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1B" w:rsidRDefault="00E40F1B" w:rsidP="00E40F1B">
      <w:pPr>
        <w:spacing w:after="0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E40F1B" w:rsidRDefault="00B75700" w:rsidP="00E40F1B">
      <w:pPr>
        <w:spacing w:after="0"/>
        <w:jc w:val="center"/>
        <w:rPr>
          <w:b/>
        </w:rPr>
      </w:pPr>
      <w:r>
        <w:rPr>
          <w:b/>
        </w:rPr>
        <w:t xml:space="preserve">«……. </w:t>
      </w:r>
      <w:r w:rsidR="00E40F1B">
        <w:rPr>
          <w:b/>
        </w:rPr>
        <w:t>школа»</w:t>
      </w:r>
    </w:p>
    <w:p w:rsidR="00E40F1B" w:rsidRPr="00E40F1B" w:rsidRDefault="00E40F1B" w:rsidP="00E40F1B">
      <w:pPr>
        <w:spacing w:after="0"/>
        <w:jc w:val="center"/>
        <w:rPr>
          <w:b/>
        </w:rPr>
      </w:pPr>
      <w:r>
        <w:rPr>
          <w:b/>
        </w:rPr>
        <w:t>Ярославского муниципального района</w:t>
      </w:r>
    </w:p>
    <w:p w:rsidR="00E40F1B" w:rsidRDefault="00E40F1B" w:rsidP="00E40F1B">
      <w:pPr>
        <w:pStyle w:val="1"/>
        <w:shd w:val="clear" w:color="auto" w:fill="FFFFFF"/>
        <w:spacing w:line="326" w:lineRule="exact"/>
        <w:ind w:left="9781" w:right="10"/>
        <w:rPr>
          <w:color w:val="000000"/>
        </w:rPr>
      </w:pPr>
      <w:r>
        <w:rPr>
          <w:color w:val="000000"/>
          <w:lang w:val="en-US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928"/>
        <w:gridCol w:w="4642"/>
      </w:tblGrid>
      <w:tr w:rsidR="00B23C83" w:rsidTr="00E40F1B">
        <w:trPr>
          <w:jc w:val="center"/>
        </w:trPr>
        <w:tc>
          <w:tcPr>
            <w:tcW w:w="4928" w:type="dxa"/>
          </w:tcPr>
          <w:p w:rsidR="00B23C83" w:rsidRDefault="00B23C83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:rsidR="00B23C83" w:rsidRDefault="00B23C83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  <w:p w:rsidR="00B23C83" w:rsidRDefault="00B75700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</w:t>
            </w:r>
            <w:r w:rsidR="007860D5">
              <w:rPr>
                <w:rFonts w:ascii="Times New Roman" w:eastAsia="Times New Roman" w:hAnsi="Times New Roman" w:cs="Times New Roman"/>
              </w:rPr>
              <w:t>» августа</w:t>
            </w:r>
            <w:r>
              <w:rPr>
                <w:rFonts w:ascii="Times New Roman" w:eastAsia="Times New Roman" w:hAnsi="Times New Roman" w:cs="Times New Roman"/>
              </w:rPr>
              <w:t xml:space="preserve">  20__</w:t>
            </w:r>
            <w:r w:rsidR="00B23C83">
              <w:rPr>
                <w:rFonts w:ascii="Times New Roman" w:eastAsia="Times New Roman" w:hAnsi="Times New Roman" w:cs="Times New Roman"/>
              </w:rPr>
              <w:t>г.</w:t>
            </w:r>
          </w:p>
          <w:p w:rsidR="00B23C83" w:rsidRDefault="00B23C83" w:rsidP="00E700C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Протокол №</w:t>
            </w:r>
          </w:p>
        </w:tc>
        <w:tc>
          <w:tcPr>
            <w:tcW w:w="4642" w:type="dxa"/>
            <w:hideMark/>
          </w:tcPr>
          <w:p w:rsidR="00B23C83" w:rsidRDefault="00B23C83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B23C83" w:rsidRDefault="00B23C83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23C83" w:rsidRDefault="00B75700" w:rsidP="00E700CA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 ФИО</w:t>
            </w:r>
          </w:p>
          <w:p w:rsidR="00B23C83" w:rsidRDefault="00B75700" w:rsidP="00E700CA">
            <w:pPr>
              <w:tabs>
                <w:tab w:val="left" w:pos="570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B23C83" w:rsidRPr="00243516" w:rsidRDefault="00B75700" w:rsidP="00E700CA">
            <w:pPr>
              <w:tabs>
                <w:tab w:val="left" w:pos="570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23C83" w:rsidRPr="004B442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E40F1B" w:rsidTr="00E40F1B">
        <w:trPr>
          <w:jc w:val="center"/>
        </w:trPr>
        <w:tc>
          <w:tcPr>
            <w:tcW w:w="4928" w:type="dxa"/>
            <w:hideMark/>
          </w:tcPr>
          <w:p w:rsidR="00E40F1B" w:rsidRDefault="00E40F1B" w:rsidP="00E40F1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</w:tcPr>
          <w:p w:rsidR="00E40F1B" w:rsidRDefault="00E40F1B" w:rsidP="00E40F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0F1B" w:rsidRPr="006D22BB" w:rsidRDefault="00E40F1B" w:rsidP="006D22BB">
      <w:pPr>
        <w:pStyle w:val="1"/>
        <w:shd w:val="clear" w:color="auto" w:fill="FFFFFF"/>
        <w:spacing w:line="326" w:lineRule="exact"/>
        <w:ind w:left="9781" w:right="10"/>
      </w:pPr>
      <w:r>
        <w:rPr>
          <w:color w:val="000000"/>
        </w:rPr>
        <w:br/>
      </w:r>
    </w:p>
    <w:p w:rsidR="00E40F1B" w:rsidRDefault="00E40F1B" w:rsidP="00E40F1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E40F1B" w:rsidRPr="00E878B9" w:rsidRDefault="00E40F1B" w:rsidP="00E40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модуля «Основы мировых религиозных культур</w:t>
      </w:r>
      <w:r w:rsidRPr="00E878B9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E40F1B" w:rsidRPr="00E878B9" w:rsidRDefault="00E40F1B" w:rsidP="00E40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комплексного учебного предмета</w:t>
      </w:r>
    </w:p>
    <w:p w:rsidR="00E40F1B" w:rsidRDefault="00E40F1B" w:rsidP="00E40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</w:t>
      </w:r>
    </w:p>
    <w:p w:rsidR="00E40F1B" w:rsidRDefault="00E40F1B" w:rsidP="00E40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E40F1B" w:rsidRPr="00E878B9" w:rsidRDefault="00E40F1B" w:rsidP="00E40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часа (1 час в неделю)</w:t>
      </w:r>
    </w:p>
    <w:p w:rsidR="00E40F1B" w:rsidRPr="00E878B9" w:rsidRDefault="00E40F1B" w:rsidP="00E40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1B" w:rsidRDefault="00E40F1B" w:rsidP="00E40F1B">
      <w:pPr>
        <w:spacing w:after="0"/>
        <w:jc w:val="center"/>
        <w:rPr>
          <w:b/>
          <w:sz w:val="32"/>
          <w:szCs w:val="32"/>
        </w:rPr>
      </w:pPr>
    </w:p>
    <w:p w:rsidR="00E40F1B" w:rsidRDefault="00E40F1B" w:rsidP="00E40F1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E40F1B" w:rsidRDefault="00E40F1B" w:rsidP="00E40F1B">
      <w:pPr>
        <w:spacing w:after="0"/>
        <w:jc w:val="center"/>
        <w:rPr>
          <w:b/>
          <w:sz w:val="32"/>
          <w:szCs w:val="32"/>
        </w:rPr>
      </w:pPr>
    </w:p>
    <w:p w:rsidR="00E40F1B" w:rsidRDefault="00E40F1B" w:rsidP="00E40F1B">
      <w:pPr>
        <w:spacing w:after="0"/>
        <w:rPr>
          <w:b/>
          <w:sz w:val="32"/>
          <w:szCs w:val="32"/>
        </w:rPr>
      </w:pPr>
    </w:p>
    <w:p w:rsidR="00E40F1B" w:rsidRDefault="00E40F1B" w:rsidP="00E40F1B">
      <w:pPr>
        <w:spacing w:after="0"/>
        <w:jc w:val="center"/>
        <w:rPr>
          <w:b/>
          <w:sz w:val="32"/>
          <w:szCs w:val="32"/>
        </w:rPr>
      </w:pPr>
    </w:p>
    <w:p w:rsidR="00E40F1B" w:rsidRDefault="00E40F1B" w:rsidP="00E40F1B">
      <w:pPr>
        <w:spacing w:after="0"/>
        <w:jc w:val="center"/>
        <w:rPr>
          <w:b/>
          <w:sz w:val="32"/>
          <w:szCs w:val="32"/>
        </w:rPr>
      </w:pPr>
    </w:p>
    <w:p w:rsidR="00E40F1B" w:rsidRDefault="00B75700" w:rsidP="00E40F1B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</w:p>
    <w:p w:rsidR="00E40F1B" w:rsidRDefault="00E40F1B" w:rsidP="00E40F1B">
      <w:pPr>
        <w:spacing w:after="0"/>
        <w:rPr>
          <w:b/>
          <w:sz w:val="28"/>
          <w:szCs w:val="28"/>
        </w:rPr>
      </w:pPr>
    </w:p>
    <w:p w:rsidR="00E40F1B" w:rsidRDefault="00E40F1B" w:rsidP="00E40F1B">
      <w:pPr>
        <w:jc w:val="right"/>
        <w:rPr>
          <w:b/>
          <w:sz w:val="28"/>
          <w:szCs w:val="28"/>
        </w:rPr>
      </w:pPr>
    </w:p>
    <w:p w:rsidR="00E40F1B" w:rsidRDefault="00E40F1B" w:rsidP="00E40F1B">
      <w:pPr>
        <w:jc w:val="center"/>
        <w:rPr>
          <w:b/>
          <w:sz w:val="24"/>
          <w:szCs w:val="24"/>
        </w:rPr>
      </w:pPr>
    </w:p>
    <w:p w:rsidR="00E40F1B" w:rsidRDefault="00E40F1B" w:rsidP="00E40F1B">
      <w:pPr>
        <w:rPr>
          <w:b/>
        </w:rPr>
      </w:pPr>
    </w:p>
    <w:p w:rsidR="00E40F1B" w:rsidRDefault="00E40F1B" w:rsidP="00E40F1B">
      <w:pPr>
        <w:rPr>
          <w:b/>
        </w:rPr>
      </w:pPr>
    </w:p>
    <w:p w:rsidR="00E40F1B" w:rsidRDefault="00E40F1B" w:rsidP="00E40F1B">
      <w:pPr>
        <w:rPr>
          <w:b/>
        </w:rPr>
      </w:pPr>
    </w:p>
    <w:p w:rsidR="00E40F1B" w:rsidRDefault="007860D5" w:rsidP="00E40F1B">
      <w:pPr>
        <w:jc w:val="center"/>
        <w:rPr>
          <w:b/>
        </w:rPr>
      </w:pPr>
      <w:r>
        <w:rPr>
          <w:b/>
        </w:rPr>
        <w:t>2020</w:t>
      </w:r>
      <w:r w:rsidR="00E40F1B">
        <w:rPr>
          <w:b/>
        </w:rPr>
        <w:t xml:space="preserve"> год</w:t>
      </w:r>
    </w:p>
    <w:p w:rsidR="00B9760B" w:rsidRPr="005C72BC" w:rsidRDefault="00B9760B" w:rsidP="00B23C83">
      <w:pPr>
        <w:pStyle w:val="a3"/>
        <w:pageBreakBefore/>
        <w:numPr>
          <w:ilvl w:val="0"/>
          <w:numId w:val="5"/>
        </w:numPr>
        <w:spacing w:line="240" w:lineRule="auto"/>
        <w:ind w:left="1077"/>
        <w:jc w:val="center"/>
        <w:rPr>
          <w:b/>
        </w:rPr>
      </w:pPr>
      <w:r w:rsidRPr="005C72BC">
        <w:rPr>
          <w:b/>
        </w:rPr>
        <w:lastRenderedPageBreak/>
        <w:t>Пояснительная записка</w:t>
      </w:r>
    </w:p>
    <w:p w:rsidR="00B9760B" w:rsidRPr="00E878B9" w:rsidRDefault="00B9760B" w:rsidP="00B97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60B" w:rsidRPr="005C72BC" w:rsidRDefault="00B9760B" w:rsidP="00B9760B">
      <w:pPr>
        <w:pStyle w:val="a3"/>
        <w:spacing w:line="240" w:lineRule="auto"/>
        <w:ind w:left="1069" w:firstLine="0"/>
        <w:rPr>
          <w:b/>
        </w:rPr>
      </w:pPr>
      <w:r w:rsidRPr="005C72BC">
        <w:rPr>
          <w:b/>
        </w:rPr>
        <w:t>1.1.  Нормативные документы.</w:t>
      </w:r>
    </w:p>
    <w:p w:rsidR="00B9760B" w:rsidRPr="00201DEE" w:rsidRDefault="00B9760B" w:rsidP="00B9760B">
      <w:pPr>
        <w:pStyle w:val="a3"/>
        <w:spacing w:line="240" w:lineRule="auto"/>
        <w:ind w:left="0" w:firstLine="567"/>
        <w:jc w:val="left"/>
      </w:pPr>
      <w:r w:rsidRPr="005C72BC">
        <w:t xml:space="preserve"> </w:t>
      </w:r>
      <w:r w:rsidRPr="00201DEE">
        <w:t>Преподавание учебного предмета «Основы религиозных культур и светской этики» (ОРКСЭ) в 4-х классах начальной школы регламентируется следующими нормативными документами:</w:t>
      </w:r>
    </w:p>
    <w:p w:rsidR="00B9760B" w:rsidRPr="00201DEE" w:rsidRDefault="00B9760B" w:rsidP="00B9760B">
      <w:pPr>
        <w:pStyle w:val="a3"/>
        <w:spacing w:line="240" w:lineRule="auto"/>
        <w:ind w:left="0" w:firstLine="567"/>
        <w:jc w:val="left"/>
        <w:rPr>
          <w:spacing w:val="-10"/>
        </w:rPr>
      </w:pPr>
      <w:r w:rsidRPr="00201DEE">
        <w:rPr>
          <w:spacing w:val="-10"/>
        </w:rPr>
        <w:t>- ФЗ «Об образовании в Российской Федерации» (</w:t>
      </w:r>
      <w:r w:rsidRPr="00201DEE">
        <w:rPr>
          <w:i/>
          <w:spacing w:val="-10"/>
        </w:rPr>
        <w:t>от 29 декабря 2012 г. № 273)</w:t>
      </w:r>
    </w:p>
    <w:p w:rsidR="00B9760B" w:rsidRDefault="00B9760B" w:rsidP="00B9760B">
      <w:pPr>
        <w:pStyle w:val="a3"/>
        <w:spacing w:line="240" w:lineRule="auto"/>
        <w:ind w:left="0" w:firstLine="567"/>
        <w:jc w:val="left"/>
        <w:rPr>
          <w:i/>
        </w:rPr>
      </w:pPr>
      <w:r w:rsidRPr="00201DEE">
        <w:t>- ФГОС НОО (</w:t>
      </w:r>
      <w:r w:rsidRPr="00201DEE">
        <w:rPr>
          <w:i/>
        </w:rPr>
        <w:t xml:space="preserve">Приказ </w:t>
      </w:r>
      <w:proofErr w:type="spellStart"/>
      <w:r w:rsidRPr="00201DEE">
        <w:rPr>
          <w:i/>
        </w:rPr>
        <w:t>Минобрнауки</w:t>
      </w:r>
      <w:proofErr w:type="spellEnd"/>
      <w:r w:rsidRPr="00201DEE">
        <w:rPr>
          <w:i/>
        </w:rPr>
        <w:t xml:space="preserve"> от 6 октября 2009 г. № 373)</w:t>
      </w:r>
    </w:p>
    <w:p w:rsidR="00B9760B" w:rsidRPr="00201DEE" w:rsidRDefault="00B9760B" w:rsidP="00B9760B">
      <w:pPr>
        <w:pStyle w:val="a3"/>
        <w:spacing w:line="240" w:lineRule="auto"/>
        <w:ind w:left="0" w:firstLine="567"/>
        <w:jc w:val="left"/>
      </w:pPr>
      <w:r>
        <w:rPr>
          <w:i/>
        </w:rPr>
        <w:t xml:space="preserve">- </w:t>
      </w:r>
      <w:r w:rsidRPr="00201DEE">
        <w:t xml:space="preserve">- Письмо </w:t>
      </w:r>
      <w:proofErr w:type="spellStart"/>
      <w:r w:rsidRPr="00201DEE">
        <w:t>Минобрнауки</w:t>
      </w:r>
      <w:proofErr w:type="spellEnd"/>
      <w:r w:rsidRPr="00201DEE">
        <w:t xml:space="preserve"> Российской Федерации «Об изучении предметных областей: «Основы религиозных культур и светской этики» и «Основы духовно-нравственной культуры народов России» </w:t>
      </w:r>
      <w:r w:rsidRPr="00201DEE">
        <w:rPr>
          <w:i/>
        </w:rPr>
        <w:t>(от 25.05.2015. № 08-761)</w:t>
      </w:r>
    </w:p>
    <w:p w:rsidR="00B9760B" w:rsidRPr="00B9760B" w:rsidRDefault="00B9760B" w:rsidP="00B9760B">
      <w:pPr>
        <w:pStyle w:val="a3"/>
        <w:spacing w:line="240" w:lineRule="auto"/>
        <w:ind w:left="0" w:firstLine="567"/>
        <w:jc w:val="left"/>
      </w:pPr>
      <w:proofErr w:type="gramStart"/>
      <w:r w:rsidRPr="00201DEE">
        <w:t>- Примерная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  <w:r>
        <w:t>.</w:t>
      </w:r>
      <w:proofErr w:type="gramEnd"/>
    </w:p>
    <w:p w:rsidR="00B9760B" w:rsidRPr="00201DEE" w:rsidRDefault="00B9760B" w:rsidP="00B976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письмо о преподавании учебных предметов «Основы религиозных культур и светской этики» и «Основы духовно-нравственной культуры народов России» в образовательных организациях Ярославской области в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году. Составитель: Харитонова Л.А., старший преподаватель кафедры гуманитарных дисциплин ГОАУ ЯО ИРО. </w:t>
      </w:r>
    </w:p>
    <w:p w:rsidR="00B9760B" w:rsidRPr="00201DEE" w:rsidRDefault="00B9760B" w:rsidP="00B9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EE">
        <w:rPr>
          <w:rFonts w:ascii="Times New Roman" w:hAnsi="Times New Roman" w:cs="Times New Roman"/>
          <w:sz w:val="24"/>
          <w:szCs w:val="24"/>
        </w:rPr>
        <w:t xml:space="preserve">Учебный предмет «Основы религиозных культур и светской этики» включен во ФГОС НОО как </w:t>
      </w:r>
      <w:r w:rsidRPr="00201DEE">
        <w:rPr>
          <w:rFonts w:ascii="Times New Roman" w:hAnsi="Times New Roman" w:cs="Times New Roman"/>
          <w:b/>
          <w:sz w:val="24"/>
          <w:szCs w:val="24"/>
        </w:rPr>
        <w:t>обязательный</w:t>
      </w:r>
      <w:r w:rsidRPr="00201DEE">
        <w:rPr>
          <w:rFonts w:ascii="Times New Roman" w:hAnsi="Times New Roman" w:cs="Times New Roman"/>
          <w:sz w:val="24"/>
          <w:szCs w:val="24"/>
        </w:rPr>
        <w:t xml:space="preserve"> для изучения в 4 классах начальной школы и преподается 34 часа в учебном году, 1 час в неделю.</w:t>
      </w:r>
    </w:p>
    <w:p w:rsidR="00B9760B" w:rsidRPr="00201DEE" w:rsidRDefault="00B9760B" w:rsidP="00B976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gramStart"/>
      <w:r w:rsidRPr="00201DEE">
        <w:rPr>
          <w:rFonts w:ascii="Times New Roman" w:hAnsi="Times New Roman" w:cs="Times New Roman"/>
          <w:sz w:val="24"/>
          <w:szCs w:val="24"/>
        </w:rPr>
        <w:t xml:space="preserve">В связи с переходом на ФГОС начального общего образования отменены Приказы </w:t>
      </w:r>
      <w:proofErr w:type="spellStart"/>
      <w:r w:rsidRPr="00201DE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1DEE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201DEE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№ 69 </w:t>
      </w:r>
      <w:r w:rsidRPr="00201DE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от 31.01.2012 года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</w:t>
      </w:r>
      <w:r w:rsidRPr="00201DEE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, </w:t>
      </w:r>
      <w:r w:rsidRPr="00201DEE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№ 74 </w:t>
      </w:r>
      <w:r w:rsidRPr="00201DEE">
        <w:rPr>
          <w:rFonts w:ascii="Times New Roman" w:hAnsi="Times New Roman" w:cs="Times New Roman"/>
          <w:color w:val="000000"/>
          <w:kern w:val="24"/>
          <w:sz w:val="24"/>
          <w:szCs w:val="24"/>
        </w:rPr>
        <w:t>от 1 февраля 2012 года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</w:t>
      </w:r>
      <w:proofErr w:type="gramEnd"/>
      <w:r w:rsidRPr="00201DE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общего образования</w:t>
      </w:r>
      <w:r w:rsidRPr="00201DEE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, № 1060</w:t>
      </w:r>
      <w:r w:rsidRPr="00201DEE">
        <w:rPr>
          <w:rFonts w:ascii="Times New Roman" w:hAnsi="Times New Roman" w:cs="Times New Roman"/>
          <w:color w:val="000000"/>
          <w:kern w:val="24"/>
          <w:sz w:val="24"/>
          <w:szCs w:val="24"/>
        </w:rPr>
        <w:t>от 18 декабря 2012 года «О внесении изменений в федеральный государственный образовательный стандарт НОО, утверждённый приказом Министерства образования и науки РФ от 6 октября 2009 г. № 373».</w:t>
      </w:r>
    </w:p>
    <w:p w:rsidR="00B9760B" w:rsidRDefault="00B9760B" w:rsidP="00B9760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E878B9">
        <w:rPr>
          <w:rFonts w:ascii="Times New Roman" w:hAnsi="Times New Roman" w:cs="Times New Roman"/>
          <w:sz w:val="24"/>
          <w:szCs w:val="24"/>
        </w:rPr>
        <w:t>Ш на основе образовательных, культурных и религиозных потребностей учащихся и их родителей определила для изучения модуль комплексного учебного предме</w:t>
      </w:r>
      <w:r>
        <w:rPr>
          <w:rFonts w:ascii="Times New Roman" w:hAnsi="Times New Roman" w:cs="Times New Roman"/>
          <w:sz w:val="24"/>
          <w:szCs w:val="24"/>
        </w:rPr>
        <w:t>та «Основы мировых религиозных культур</w:t>
      </w:r>
      <w:r w:rsidRPr="00E878B9">
        <w:rPr>
          <w:rFonts w:ascii="Times New Roman" w:hAnsi="Times New Roman" w:cs="Times New Roman"/>
          <w:sz w:val="24"/>
          <w:szCs w:val="24"/>
        </w:rPr>
        <w:t>».</w:t>
      </w:r>
    </w:p>
    <w:p w:rsidR="00B9760B" w:rsidRDefault="00B9760B" w:rsidP="00B9760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60B" w:rsidRDefault="00B9760B" w:rsidP="00B9760B">
      <w:pPr>
        <w:pStyle w:val="a3"/>
        <w:numPr>
          <w:ilvl w:val="1"/>
          <w:numId w:val="6"/>
        </w:numPr>
        <w:tabs>
          <w:tab w:val="left" w:pos="1134"/>
        </w:tabs>
        <w:spacing w:line="240" w:lineRule="auto"/>
        <w:rPr>
          <w:b/>
        </w:rPr>
      </w:pPr>
      <w:r w:rsidRPr="005C72BC">
        <w:rPr>
          <w:b/>
        </w:rPr>
        <w:t xml:space="preserve"> Цели и задачи.</w:t>
      </w:r>
    </w:p>
    <w:p w:rsidR="00B9760B" w:rsidRPr="005C72BC" w:rsidRDefault="00B9760B" w:rsidP="00B976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</w:pPr>
      <w:r w:rsidRPr="005C72BC">
        <w:rPr>
          <w:b/>
          <w:i/>
        </w:rPr>
        <w:t>Цель обучения</w:t>
      </w:r>
      <w:r w:rsidRPr="005C72BC">
        <w:rPr>
          <w:i/>
        </w:rPr>
        <w:t>:</w:t>
      </w:r>
      <w:r w:rsidRPr="005C72BC">
        <w:t xml:space="preserve"> Воспитание способности к духовному развитию, </w:t>
      </w:r>
      <w:bookmarkStart w:id="0" w:name="_GoBack"/>
      <w:bookmarkEnd w:id="0"/>
      <w:r w:rsidRPr="005C72BC">
        <w:t>нравственному самосовершенствованию. Формирование культур и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B9760B" w:rsidRPr="005C72BC" w:rsidRDefault="00B9760B" w:rsidP="00B976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rPr>
          <w:i/>
        </w:rPr>
      </w:pPr>
      <w:r w:rsidRPr="005C72BC">
        <w:rPr>
          <w:b/>
          <w:i/>
        </w:rPr>
        <w:t>Задачи обучения</w:t>
      </w:r>
      <w:r w:rsidRPr="005C72BC">
        <w:rPr>
          <w:i/>
        </w:rPr>
        <w:t>:</w:t>
      </w:r>
    </w:p>
    <w:p w:rsidR="00B9760B" w:rsidRPr="000130AD" w:rsidRDefault="00B9760B" w:rsidP="00B976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30AD">
        <w:rPr>
          <w:rFonts w:ascii="Times New Roman" w:eastAsia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B9760B" w:rsidRPr="000130AD" w:rsidRDefault="00B9760B" w:rsidP="00B976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30AD">
        <w:rPr>
          <w:rFonts w:ascii="Times New Roman" w:eastAsia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9760B" w:rsidRPr="000130AD" w:rsidRDefault="00B9760B" w:rsidP="00B976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30AD">
        <w:rPr>
          <w:rFonts w:ascii="Times New Roman" w:eastAsia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B9760B" w:rsidRPr="000130AD" w:rsidRDefault="00B9760B" w:rsidP="00B976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30AD">
        <w:rPr>
          <w:rFonts w:ascii="Times New Roman" w:eastAsia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9760B" w:rsidRPr="000130AD" w:rsidRDefault="00B9760B" w:rsidP="00B976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30AD">
        <w:rPr>
          <w:rFonts w:ascii="Times New Roman" w:eastAsia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B9760B" w:rsidRPr="000130AD" w:rsidRDefault="00B9760B" w:rsidP="00B976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30AD">
        <w:rPr>
          <w:rFonts w:ascii="Times New Roman" w:eastAsia="Times New Roman" w:hAnsi="Times New Roman" w:cs="Times New Roman"/>
          <w:sz w:val="24"/>
          <w:szCs w:val="24"/>
        </w:rPr>
        <w:lastRenderedPageBreak/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B9760B" w:rsidRDefault="00B9760B" w:rsidP="00B9760B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30AD">
        <w:rPr>
          <w:rFonts w:ascii="Times New Roman" w:eastAsia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B9760B" w:rsidRDefault="00B9760B" w:rsidP="00B9760B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9760B" w:rsidRDefault="00B9760B" w:rsidP="00B9760B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rPr>
          <w:b/>
        </w:rPr>
      </w:pPr>
      <w:r w:rsidRPr="000130AD">
        <w:rPr>
          <w:b/>
        </w:rPr>
        <w:t xml:space="preserve"> Место модуля «Основы религиозных культур и светской этики» в программе обучения ОУ</w:t>
      </w:r>
      <w:r>
        <w:rPr>
          <w:b/>
        </w:rPr>
        <w:t>.</w:t>
      </w:r>
    </w:p>
    <w:p w:rsidR="00B9760B" w:rsidRPr="000130AD" w:rsidRDefault="00B9760B" w:rsidP="00B9760B">
      <w:pPr>
        <w:pStyle w:val="a3"/>
        <w:tabs>
          <w:tab w:val="left" w:pos="1134"/>
        </w:tabs>
        <w:spacing w:line="240" w:lineRule="auto"/>
        <w:ind w:left="1069" w:firstLine="0"/>
        <w:rPr>
          <w:b/>
        </w:rPr>
      </w:pP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Учебный предмет «Основы религиозных культур и светской этики» является связующим звеном между двумя этапами гуманитарного образования и воспитания: дополняет мировоззренческие аспекты, которые формируются у учащихся в процессе изучения материала учебного предмета «Окружающий мир», и предваряет изучение гуманитарных предметов, изучаемых в 5 классе (например, истории).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8B9">
        <w:rPr>
          <w:rFonts w:ascii="Times New Roman" w:hAnsi="Times New Roman" w:cs="Times New Roman"/>
          <w:sz w:val="24"/>
          <w:szCs w:val="24"/>
        </w:rPr>
        <w:t>Учебный предмет «Основы религиозных культур и светской этики» является единой комплексной учебно-воспитательной системой. Содержание его модулей согласуется между собой по педагогическим целям, задачам, требованиям к результатам освоения учебного содержания, а также в контексте содержательных, понятийных, ценностно-смысловых связей согласуются с другими  гуманитарными предметами начальной и основной школы.</w:t>
      </w:r>
    </w:p>
    <w:p w:rsidR="00B9760B" w:rsidRPr="00E878B9" w:rsidRDefault="00B9760B" w:rsidP="00B9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Учебный моду</w:t>
      </w:r>
      <w:r>
        <w:rPr>
          <w:rFonts w:ascii="Times New Roman" w:hAnsi="Times New Roman" w:cs="Times New Roman"/>
          <w:sz w:val="24"/>
          <w:szCs w:val="24"/>
        </w:rPr>
        <w:t>ль «Основы мировых религиозных культур</w:t>
      </w:r>
      <w:r w:rsidRPr="00E878B9">
        <w:rPr>
          <w:rFonts w:ascii="Times New Roman" w:hAnsi="Times New Roman" w:cs="Times New Roman"/>
          <w:sz w:val="24"/>
          <w:szCs w:val="24"/>
        </w:rPr>
        <w:t>» направл</w:t>
      </w:r>
      <w:r>
        <w:rPr>
          <w:rFonts w:ascii="Times New Roman" w:hAnsi="Times New Roman" w:cs="Times New Roman"/>
          <w:sz w:val="24"/>
          <w:szCs w:val="24"/>
        </w:rPr>
        <w:t>ен на развитие у школьников 4 класса</w:t>
      </w:r>
      <w:r w:rsidRPr="00E878B9">
        <w:rPr>
          <w:rFonts w:ascii="Times New Roman" w:hAnsi="Times New Roman" w:cs="Times New Roman"/>
          <w:sz w:val="24"/>
          <w:szCs w:val="24"/>
        </w:rPr>
        <w:t xml:space="preserve"> представлений о нравственных идеалах, и традициях российск</w:t>
      </w:r>
      <w:r>
        <w:rPr>
          <w:rFonts w:ascii="Times New Roman" w:hAnsi="Times New Roman" w:cs="Times New Roman"/>
          <w:sz w:val="24"/>
          <w:szCs w:val="24"/>
        </w:rPr>
        <w:t>ого общества, о культурном наследии традиционных религий Российской Федерации.</w:t>
      </w:r>
      <w:r w:rsidRPr="00E878B9">
        <w:rPr>
          <w:rFonts w:ascii="Times New Roman" w:hAnsi="Times New Roman" w:cs="Times New Roman"/>
          <w:sz w:val="24"/>
          <w:szCs w:val="24"/>
        </w:rPr>
        <w:t xml:space="preserve"> На понимание их значения в современной общественной жизни.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8B9">
        <w:rPr>
          <w:rFonts w:ascii="Times New Roman" w:hAnsi="Times New Roman" w:cs="Times New Roman"/>
          <w:sz w:val="24"/>
          <w:szCs w:val="24"/>
        </w:rPr>
        <w:t>Учебный моду</w:t>
      </w:r>
      <w:r>
        <w:rPr>
          <w:rFonts w:ascii="Times New Roman" w:hAnsi="Times New Roman" w:cs="Times New Roman"/>
          <w:sz w:val="24"/>
          <w:szCs w:val="24"/>
        </w:rPr>
        <w:t>ль «Основы мировых религиозных культур</w:t>
      </w:r>
      <w:r w:rsidRPr="00E878B9">
        <w:rPr>
          <w:rFonts w:ascii="Times New Roman" w:hAnsi="Times New Roman" w:cs="Times New Roman"/>
          <w:sz w:val="24"/>
          <w:szCs w:val="24"/>
        </w:rPr>
        <w:t>» направлен на формирование духовно-нравственного потенциала обучающихся, на воспитание и развитие личности гражданина России, на расширение его кругозора.</w:t>
      </w:r>
      <w:proofErr w:type="gramEnd"/>
    </w:p>
    <w:p w:rsidR="00B9760B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Предмет изучается в 4-х классах в объеме 34 учебных часов в учебном году, 1 раз в </w:t>
      </w:r>
      <w:r w:rsidRPr="000130AD">
        <w:rPr>
          <w:rFonts w:ascii="Times New Roman" w:hAnsi="Times New Roman" w:cs="Times New Roman"/>
          <w:sz w:val="24"/>
          <w:szCs w:val="24"/>
        </w:rPr>
        <w:t>неделю.</w:t>
      </w:r>
      <w:r w:rsidRPr="00013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60B" w:rsidRPr="000130AD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60B" w:rsidRDefault="00B9760B" w:rsidP="00B9760B">
      <w:pPr>
        <w:pStyle w:val="a3"/>
        <w:numPr>
          <w:ilvl w:val="1"/>
          <w:numId w:val="5"/>
        </w:numPr>
        <w:spacing w:line="240" w:lineRule="auto"/>
        <w:rPr>
          <w:b/>
        </w:rPr>
      </w:pPr>
      <w:r w:rsidRPr="000130AD">
        <w:rPr>
          <w:b/>
        </w:rPr>
        <w:t xml:space="preserve">Учебно-методический комплекс. </w:t>
      </w:r>
    </w:p>
    <w:p w:rsidR="00B9760B" w:rsidRPr="009E2035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035">
        <w:rPr>
          <w:rFonts w:ascii="Times New Roman" w:hAnsi="Times New Roman" w:cs="Times New Roman"/>
          <w:sz w:val="24"/>
          <w:szCs w:val="24"/>
        </w:rPr>
        <w:t>Преподавание предмета ведётся по программе: А.Я. Данилюк. Основы религиозных культур и светской этики. Программы Общеобразовательных учреждений. 4-5 классы. Москва. Просвещение, 2010.</w:t>
      </w:r>
    </w:p>
    <w:p w:rsidR="00B9760B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AD">
        <w:rPr>
          <w:rFonts w:ascii="Times New Roman" w:hAnsi="Times New Roman" w:cs="Times New Roman"/>
          <w:sz w:val="24"/>
          <w:szCs w:val="24"/>
        </w:rPr>
        <w:t>Преподавание осуществ</w:t>
      </w:r>
      <w:r>
        <w:rPr>
          <w:rFonts w:ascii="Times New Roman" w:hAnsi="Times New Roman" w:cs="Times New Roman"/>
          <w:sz w:val="24"/>
          <w:szCs w:val="24"/>
        </w:rPr>
        <w:t>ляется по учебнику: Основы духовно-нравственных культур народов России. Основы мировых религиозных культур.</w:t>
      </w:r>
      <w:r w:rsidRPr="000130AD">
        <w:rPr>
          <w:rFonts w:ascii="Times New Roman" w:hAnsi="Times New Roman" w:cs="Times New Roman"/>
          <w:sz w:val="24"/>
          <w:szCs w:val="24"/>
        </w:rPr>
        <w:t xml:space="preserve"> 4-5 классы: </w:t>
      </w: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0130A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130A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130AD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r w:rsidRPr="00674AA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 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Саплина, Е.С. Токарев,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Ярлыкапов</w:t>
      </w:r>
      <w:proofErr w:type="spellEnd"/>
      <w:r w:rsidRPr="00674AA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2-е изд.  – М.: Просвещение, 2012. – 80</w:t>
      </w:r>
      <w:r w:rsidRPr="000130AD"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B9760B" w:rsidRPr="000130AD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учебник по данному курсу.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Учет индивидуальных особенностей обучаемых (в том числе с ограниченными возможностями здоровья) осуществляется через дифференциацию практических заданий, организацию работы с ЭОР, участие в коллективно-творческой и проектной деятельности, ролевых играх, через формирование </w:t>
      </w:r>
      <w:proofErr w:type="spellStart"/>
      <w:r w:rsidRPr="00E878B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 учебных достижений.</w:t>
      </w:r>
    </w:p>
    <w:p w:rsidR="00B9760B" w:rsidRDefault="00B9760B" w:rsidP="00B9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Содержание рабочей программы о</w:t>
      </w:r>
      <w:r>
        <w:rPr>
          <w:rFonts w:ascii="Times New Roman" w:hAnsi="Times New Roman" w:cs="Times New Roman"/>
          <w:sz w:val="24"/>
          <w:szCs w:val="24"/>
        </w:rPr>
        <w:t>беспечивает реализацию ФГОС</w:t>
      </w:r>
      <w:r w:rsidRPr="00E878B9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по учебному предмету «Основы религиозных культур и светской эт</w:t>
      </w:r>
      <w:r>
        <w:rPr>
          <w:rFonts w:ascii="Times New Roman" w:hAnsi="Times New Roman" w:cs="Times New Roman"/>
          <w:sz w:val="24"/>
          <w:szCs w:val="24"/>
        </w:rPr>
        <w:t>ики» модуля «Основы мировых религиозных культур</w:t>
      </w:r>
      <w:r w:rsidRPr="00E878B9">
        <w:rPr>
          <w:rFonts w:ascii="Times New Roman" w:hAnsi="Times New Roman" w:cs="Times New Roman"/>
          <w:sz w:val="24"/>
          <w:szCs w:val="24"/>
        </w:rPr>
        <w:t xml:space="preserve">» и общие для всех модулей ОРКСЭ требования стандарта к целям и уровню подготовки оканчивающих начальную школу. </w:t>
      </w:r>
    </w:p>
    <w:p w:rsidR="00B9760B" w:rsidRPr="00E878B9" w:rsidRDefault="00B9760B" w:rsidP="00B9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60B" w:rsidRPr="00F10008" w:rsidRDefault="00B9760B" w:rsidP="00B9760B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rPr>
          <w:b/>
        </w:rPr>
      </w:pPr>
      <w:r w:rsidRPr="00F10008">
        <w:rPr>
          <w:b/>
        </w:rPr>
        <w:t>Планируемые результаты:</w:t>
      </w:r>
    </w:p>
    <w:p w:rsidR="00B9760B" w:rsidRDefault="00B9760B" w:rsidP="00B9760B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D1373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Личностные результаты</w:t>
      </w:r>
    </w:p>
    <w:p w:rsidR="00B9760B" w:rsidRPr="00D13736" w:rsidRDefault="00B9760B" w:rsidP="00B9760B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</w:p>
    <w:p w:rsidR="00B9760B" w:rsidRPr="00D13736" w:rsidRDefault="00B9760B" w:rsidP="00B9760B">
      <w:pPr>
        <w:numPr>
          <w:ilvl w:val="0"/>
          <w:numId w:val="2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B9760B" w:rsidRPr="00D13736" w:rsidRDefault="00B9760B" w:rsidP="00B9760B">
      <w:pPr>
        <w:numPr>
          <w:ilvl w:val="0"/>
          <w:numId w:val="2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Формирование образа мира как единого и целостного при  разнообразии культур, национальностей, религий, воспитание доверия и уважения к истории и культуре всех народов;</w:t>
      </w:r>
    </w:p>
    <w:p w:rsidR="00B9760B" w:rsidRPr="00D13736" w:rsidRDefault="00B9760B" w:rsidP="00B9760B">
      <w:pPr>
        <w:numPr>
          <w:ilvl w:val="0"/>
          <w:numId w:val="2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B9760B" w:rsidRPr="00D13736" w:rsidRDefault="00B9760B" w:rsidP="00B9760B">
      <w:pPr>
        <w:numPr>
          <w:ilvl w:val="0"/>
          <w:numId w:val="2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9760B" w:rsidRPr="00D13736" w:rsidRDefault="00B9760B" w:rsidP="00B9760B">
      <w:pPr>
        <w:numPr>
          <w:ilvl w:val="0"/>
          <w:numId w:val="2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Развитие навыков сотрудничества </w:t>
      </w:r>
      <w:proofErr w:type="gramStart"/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gramEnd"/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B9760B" w:rsidRPr="00D13736" w:rsidRDefault="00B9760B" w:rsidP="00B9760B">
      <w:pPr>
        <w:numPr>
          <w:ilvl w:val="0"/>
          <w:numId w:val="2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B9760B" w:rsidRPr="00D13736" w:rsidRDefault="00B9760B" w:rsidP="00B9760B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9760B" w:rsidRDefault="00B9760B" w:rsidP="00B9760B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     </w:t>
      </w:r>
      <w:proofErr w:type="spellStart"/>
      <w:r w:rsidRPr="00D1373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Метапредметные</w:t>
      </w:r>
      <w:proofErr w:type="spellEnd"/>
      <w:r w:rsidRPr="00D1373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 xml:space="preserve"> результаты</w:t>
      </w:r>
    </w:p>
    <w:p w:rsidR="00B9760B" w:rsidRPr="00D13736" w:rsidRDefault="00B9760B" w:rsidP="00B9760B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</w:p>
    <w:p w:rsidR="00B9760B" w:rsidRPr="00D13736" w:rsidRDefault="00B9760B" w:rsidP="00B9760B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B9760B" w:rsidRPr="00D13736" w:rsidRDefault="00B9760B" w:rsidP="00B9760B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B9760B" w:rsidRPr="00D13736" w:rsidRDefault="00B9760B" w:rsidP="00B9760B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умение осуществлять информационный поиск для выполнения учебных заданий;</w:t>
      </w:r>
    </w:p>
    <w:p w:rsidR="00B9760B" w:rsidRPr="00D13736" w:rsidRDefault="00B9760B" w:rsidP="00B9760B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9760B" w:rsidRPr="00D13736" w:rsidRDefault="00B9760B" w:rsidP="00B9760B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B9760B" w:rsidRPr="00D13736" w:rsidRDefault="00B9760B" w:rsidP="00B9760B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B9760B" w:rsidRDefault="00B9760B" w:rsidP="00B9760B">
      <w:pPr>
        <w:numPr>
          <w:ilvl w:val="0"/>
          <w:numId w:val="3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B9760B" w:rsidRPr="00D13736" w:rsidRDefault="00B9760B" w:rsidP="00B9760B">
      <w:p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9760B" w:rsidRDefault="00B9760B" w:rsidP="00B9760B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     </w:t>
      </w:r>
      <w:r w:rsidRPr="00D1373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Предметные результаты</w:t>
      </w:r>
    </w:p>
    <w:p w:rsidR="00B9760B" w:rsidRPr="00D13736" w:rsidRDefault="00B9760B" w:rsidP="00B9760B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</w:p>
    <w:p w:rsidR="00B9760B" w:rsidRPr="00D13736" w:rsidRDefault="00B9760B" w:rsidP="00B9760B">
      <w:pPr>
        <w:numPr>
          <w:ilvl w:val="0"/>
          <w:numId w:val="4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Знание, понимание и принятие </w:t>
      </w:r>
      <w:proofErr w:type="gramStart"/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обучающимися</w:t>
      </w:r>
      <w:proofErr w:type="gramEnd"/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B9760B" w:rsidRPr="00D13736" w:rsidRDefault="00B9760B" w:rsidP="00B9760B">
      <w:pPr>
        <w:numPr>
          <w:ilvl w:val="0"/>
          <w:numId w:val="4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обществе.</w:t>
      </w:r>
    </w:p>
    <w:p w:rsidR="00B9760B" w:rsidRPr="00D13736" w:rsidRDefault="00B9760B" w:rsidP="00B9760B">
      <w:pPr>
        <w:numPr>
          <w:ilvl w:val="0"/>
          <w:numId w:val="4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Формирование первоначальных представлений о религиозной культуре и их роли в истории и современности России.</w:t>
      </w:r>
    </w:p>
    <w:p w:rsidR="00B9760B" w:rsidRPr="00D13736" w:rsidRDefault="00B9760B" w:rsidP="00B9760B">
      <w:pPr>
        <w:numPr>
          <w:ilvl w:val="0"/>
          <w:numId w:val="4"/>
        </w:numPr>
        <w:shd w:val="clear" w:color="auto" w:fill="F4F4F4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Осознание ценности нравственности духовности в человеческой жизни.</w:t>
      </w:r>
    </w:p>
    <w:p w:rsidR="00B9760B" w:rsidRPr="00DB5B76" w:rsidRDefault="00B9760B" w:rsidP="00B9760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373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9760B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B9760B" w:rsidRPr="006B4416" w:rsidRDefault="00B9760B" w:rsidP="00B9760B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6B4416">
        <w:rPr>
          <w:rFonts w:ascii="Times New Roman" w:hAnsi="Times New Roman" w:cs="Times New Roman"/>
          <w:b/>
        </w:rPr>
        <w:t xml:space="preserve">Формирование универсальных учебных действий </w:t>
      </w:r>
      <w:r w:rsidRPr="006B4416">
        <w:rPr>
          <w:rFonts w:ascii="Times New Roman" w:hAnsi="Times New Roman" w:cs="Times New Roman"/>
          <w:b/>
          <w:spacing w:val="-11"/>
        </w:rPr>
        <w:t xml:space="preserve">(личностные, </w:t>
      </w:r>
      <w:proofErr w:type="spellStart"/>
      <w:r w:rsidRPr="006B4416">
        <w:rPr>
          <w:rFonts w:ascii="Times New Roman" w:hAnsi="Times New Roman" w:cs="Times New Roman"/>
          <w:b/>
          <w:spacing w:val="-11"/>
        </w:rPr>
        <w:t>метапредметные</w:t>
      </w:r>
      <w:proofErr w:type="spellEnd"/>
      <w:r w:rsidRPr="006B4416">
        <w:rPr>
          <w:rFonts w:ascii="Times New Roman" w:hAnsi="Times New Roman" w:cs="Times New Roman"/>
          <w:b/>
          <w:spacing w:val="-11"/>
        </w:rPr>
        <w:t>, предметные результаты)</w:t>
      </w:r>
      <w:r>
        <w:rPr>
          <w:rFonts w:ascii="Times New Roman" w:hAnsi="Times New Roman" w:cs="Times New Roman"/>
          <w:b/>
          <w:spacing w:val="-11"/>
        </w:rPr>
        <w:t>.</w:t>
      </w:r>
    </w:p>
    <w:p w:rsidR="00B9760B" w:rsidRPr="0061512A" w:rsidRDefault="00B9760B" w:rsidP="00B9760B">
      <w:pPr>
        <w:shd w:val="clear" w:color="auto" w:fill="FFFFFF"/>
        <w:spacing w:after="0"/>
        <w:ind w:left="5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8"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предмета «Основы религиозных культур и светской этики» </w:t>
      </w:r>
      <w:r w:rsidRPr="0061512A">
        <w:rPr>
          <w:rFonts w:ascii="Times New Roman" w:hAnsi="Times New Roman" w:cs="Times New Roman"/>
          <w:spacing w:val="-8"/>
          <w:sz w:val="24"/>
          <w:szCs w:val="24"/>
        </w:rPr>
        <w:t xml:space="preserve">на ступени </w:t>
      </w:r>
      <w:r w:rsidRPr="0061512A">
        <w:rPr>
          <w:rFonts w:ascii="Times New Roman" w:hAnsi="Times New Roman" w:cs="Times New Roman"/>
          <w:spacing w:val="-1"/>
          <w:sz w:val="24"/>
          <w:szCs w:val="24"/>
        </w:rPr>
        <w:t xml:space="preserve">начального общего образования у выпускников будут сформированы </w:t>
      </w:r>
      <w:r w:rsidRPr="0061512A">
        <w:rPr>
          <w:rFonts w:ascii="Times New Roman" w:hAnsi="Times New Roman" w:cs="Times New Roman"/>
          <w:sz w:val="24"/>
          <w:szCs w:val="24"/>
        </w:rPr>
        <w:t xml:space="preserve">личностные, регулятивные, познавательные и коммуникативные </w:t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>универсальные учебные действия как основа умения учиться.</w:t>
      </w:r>
    </w:p>
    <w:p w:rsidR="00B9760B" w:rsidRPr="006B4416" w:rsidRDefault="00B9760B" w:rsidP="00B9760B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416">
        <w:rPr>
          <w:rFonts w:ascii="Times New Roman" w:hAnsi="Times New Roman" w:cs="Times New Roman"/>
          <w:b/>
          <w:i/>
          <w:sz w:val="24"/>
          <w:szCs w:val="24"/>
        </w:rPr>
        <w:t>Личностные универсальные учебные действия</w:t>
      </w:r>
    </w:p>
    <w:p w:rsidR="00B9760B" w:rsidRPr="0061512A" w:rsidRDefault="00B9760B" w:rsidP="00B9760B">
      <w:pPr>
        <w:shd w:val="clear" w:color="auto" w:fill="FFFFFF"/>
        <w:spacing w:after="0"/>
        <w:ind w:left="701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1"/>
          <w:sz w:val="24"/>
          <w:szCs w:val="24"/>
        </w:rPr>
        <w:t>У выпускника будут сформированы:</w:t>
      </w:r>
    </w:p>
    <w:p w:rsidR="00B9760B" w:rsidRPr="0061512A" w:rsidRDefault="00B9760B" w:rsidP="00B9760B">
      <w:pPr>
        <w:widowControl w:val="0"/>
        <w:numPr>
          <w:ilvl w:val="0"/>
          <w:numId w:val="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ind w:lef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учебно-познавательный интерес к новому учебному материалу и способам </w:t>
      </w:r>
      <w:r w:rsidRPr="0061512A">
        <w:rPr>
          <w:rFonts w:ascii="Times New Roman" w:hAnsi="Times New Roman" w:cs="Times New Roman"/>
          <w:sz w:val="24"/>
          <w:szCs w:val="24"/>
        </w:rPr>
        <w:t>решения новой задачи;</w:t>
      </w:r>
    </w:p>
    <w:p w:rsidR="00B9760B" w:rsidRPr="0061512A" w:rsidRDefault="00B9760B" w:rsidP="00B9760B">
      <w:pPr>
        <w:shd w:val="clear" w:color="auto" w:fill="FFFFFF"/>
        <w:tabs>
          <w:tab w:val="left" w:pos="350"/>
        </w:tabs>
        <w:spacing w:after="0"/>
        <w:ind w:left="24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6"/>
          <w:sz w:val="24"/>
          <w:szCs w:val="24"/>
        </w:rPr>
        <w:t>способность к самооценке на основе критериев успешности учебной</w:t>
      </w:r>
      <w:r w:rsidRPr="0061512A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61512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760B" w:rsidRPr="0061512A" w:rsidRDefault="00B9760B" w:rsidP="00B9760B">
      <w:pPr>
        <w:shd w:val="clear" w:color="auto" w:fill="FFFFFF"/>
        <w:tabs>
          <w:tab w:val="left" w:pos="278"/>
        </w:tabs>
        <w:spacing w:after="0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>основы гражданской идентичности личности в форме осознания «Я» как</w:t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гражданина России, чувства сопричастности и гордости за свою Родину, народ </w:t>
      </w:r>
      <w:r w:rsidRPr="0061512A">
        <w:rPr>
          <w:rFonts w:ascii="Times New Roman" w:hAnsi="Times New Roman" w:cs="Times New Roman"/>
          <w:spacing w:val="-5"/>
          <w:sz w:val="24"/>
          <w:szCs w:val="24"/>
        </w:rPr>
        <w:t xml:space="preserve">и историю, осознание ответственности человека за общее благополучие, </w:t>
      </w:r>
      <w:r w:rsidRPr="0061512A">
        <w:rPr>
          <w:rFonts w:ascii="Times New Roman" w:hAnsi="Times New Roman" w:cs="Times New Roman"/>
          <w:sz w:val="24"/>
          <w:szCs w:val="24"/>
        </w:rPr>
        <w:t>осознание своей этнической принадлежности;</w:t>
      </w:r>
    </w:p>
    <w:p w:rsidR="00B9760B" w:rsidRPr="0061512A" w:rsidRDefault="00B9760B" w:rsidP="00B9760B">
      <w:pPr>
        <w:shd w:val="clear" w:color="auto" w:fill="FFFFFF"/>
        <w:tabs>
          <w:tab w:val="left" w:pos="197"/>
        </w:tabs>
        <w:spacing w:after="0"/>
        <w:ind w:left="19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11"/>
          <w:sz w:val="24"/>
          <w:szCs w:val="24"/>
        </w:rPr>
        <w:t xml:space="preserve">ориентация в нравственном содержании и </w:t>
      </w:r>
      <w:proofErr w:type="gramStart"/>
      <w:r w:rsidRPr="0061512A">
        <w:rPr>
          <w:rFonts w:ascii="Times New Roman" w:hAnsi="Times New Roman" w:cs="Times New Roman"/>
          <w:spacing w:val="-11"/>
          <w:sz w:val="24"/>
          <w:szCs w:val="24"/>
        </w:rPr>
        <w:t>смысле</w:t>
      </w:r>
      <w:proofErr w:type="gramEnd"/>
      <w:r w:rsidRPr="0061512A">
        <w:rPr>
          <w:rFonts w:ascii="Times New Roman" w:hAnsi="Times New Roman" w:cs="Times New Roman"/>
          <w:spacing w:val="-11"/>
          <w:sz w:val="24"/>
          <w:szCs w:val="24"/>
        </w:rPr>
        <w:t xml:space="preserve"> как собственных поступков, </w:t>
      </w:r>
      <w:r w:rsidRPr="0061512A">
        <w:rPr>
          <w:rFonts w:ascii="Times New Roman" w:hAnsi="Times New Roman" w:cs="Times New Roman"/>
          <w:sz w:val="24"/>
          <w:szCs w:val="24"/>
        </w:rPr>
        <w:t>так и поступков окружающих людей;</w:t>
      </w:r>
    </w:p>
    <w:p w:rsidR="00B9760B" w:rsidRPr="0061512A" w:rsidRDefault="00B9760B" w:rsidP="00B9760B">
      <w:pPr>
        <w:widowControl w:val="0"/>
        <w:numPr>
          <w:ilvl w:val="0"/>
          <w:numId w:val="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6"/>
          <w:sz w:val="24"/>
          <w:szCs w:val="24"/>
        </w:rPr>
        <w:t xml:space="preserve">знание основных моральных норм и ориентация на их выполнение, </w:t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дифференциация моральных и конвенциональных норм, развитие морального </w:t>
      </w:r>
      <w:r w:rsidRPr="0061512A">
        <w:rPr>
          <w:rFonts w:ascii="Times New Roman" w:hAnsi="Times New Roman" w:cs="Times New Roman"/>
          <w:spacing w:val="-6"/>
          <w:sz w:val="24"/>
          <w:szCs w:val="24"/>
        </w:rPr>
        <w:t xml:space="preserve">сознания как переходного от </w:t>
      </w:r>
      <w:proofErr w:type="spellStart"/>
      <w:r w:rsidRPr="0061512A">
        <w:rPr>
          <w:rFonts w:ascii="Times New Roman" w:hAnsi="Times New Roman" w:cs="Times New Roman"/>
          <w:spacing w:val="-6"/>
          <w:sz w:val="24"/>
          <w:szCs w:val="24"/>
        </w:rPr>
        <w:t>доконвенционального</w:t>
      </w:r>
      <w:proofErr w:type="spellEnd"/>
      <w:r w:rsidRPr="0061512A">
        <w:rPr>
          <w:rFonts w:ascii="Times New Roman" w:hAnsi="Times New Roman" w:cs="Times New Roman"/>
          <w:spacing w:val="-6"/>
          <w:sz w:val="24"/>
          <w:szCs w:val="24"/>
        </w:rPr>
        <w:t xml:space="preserve"> к конвенциональному </w:t>
      </w:r>
      <w:r w:rsidRPr="0061512A">
        <w:rPr>
          <w:rFonts w:ascii="Times New Roman" w:hAnsi="Times New Roman" w:cs="Times New Roman"/>
          <w:sz w:val="24"/>
          <w:szCs w:val="24"/>
        </w:rPr>
        <w:t>уровню;</w:t>
      </w:r>
    </w:p>
    <w:p w:rsidR="00B9760B" w:rsidRPr="0061512A" w:rsidRDefault="00B9760B" w:rsidP="00B9760B">
      <w:pPr>
        <w:widowControl w:val="0"/>
        <w:numPr>
          <w:ilvl w:val="0"/>
          <w:numId w:val="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2"/>
          <w:sz w:val="24"/>
          <w:szCs w:val="24"/>
        </w:rPr>
        <w:t xml:space="preserve">развитие этических чувств — стыда, вины, совести - как регуляторов </w:t>
      </w:r>
      <w:r w:rsidRPr="0061512A">
        <w:rPr>
          <w:rFonts w:ascii="Times New Roman" w:hAnsi="Times New Roman" w:cs="Times New Roman"/>
          <w:sz w:val="24"/>
          <w:szCs w:val="24"/>
        </w:rPr>
        <w:t>морального поведения;</w:t>
      </w:r>
    </w:p>
    <w:p w:rsidR="00B9760B" w:rsidRPr="0061512A" w:rsidRDefault="00B9760B" w:rsidP="00B9760B">
      <w:pPr>
        <w:widowControl w:val="0"/>
        <w:numPr>
          <w:ilvl w:val="0"/>
          <w:numId w:val="1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ind w:left="24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512A">
        <w:rPr>
          <w:rFonts w:ascii="Times New Roman" w:hAnsi="Times New Roman" w:cs="Times New Roman"/>
          <w:spacing w:val="-10"/>
          <w:sz w:val="24"/>
          <w:szCs w:val="24"/>
        </w:rPr>
        <w:t>эмпатия</w:t>
      </w:r>
      <w:proofErr w:type="spellEnd"/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 как понимание чу</w:t>
      </w:r>
      <w:proofErr w:type="gramStart"/>
      <w:r w:rsidRPr="0061512A">
        <w:rPr>
          <w:rFonts w:ascii="Times New Roman" w:hAnsi="Times New Roman" w:cs="Times New Roman"/>
          <w:spacing w:val="-10"/>
          <w:sz w:val="24"/>
          <w:szCs w:val="24"/>
        </w:rPr>
        <w:t>вств др</w:t>
      </w:r>
      <w:proofErr w:type="gramEnd"/>
      <w:r w:rsidRPr="0061512A">
        <w:rPr>
          <w:rFonts w:ascii="Times New Roman" w:hAnsi="Times New Roman" w:cs="Times New Roman"/>
          <w:spacing w:val="-10"/>
          <w:sz w:val="24"/>
          <w:szCs w:val="24"/>
        </w:rPr>
        <w:t>угих людей и сопереживание им;</w:t>
      </w:r>
    </w:p>
    <w:p w:rsidR="00B9760B" w:rsidRPr="0061512A" w:rsidRDefault="00B9760B" w:rsidP="00B9760B">
      <w:pPr>
        <w:shd w:val="clear" w:color="auto" w:fill="FFFFFF"/>
        <w:tabs>
          <w:tab w:val="left" w:pos="178"/>
        </w:tabs>
        <w:spacing w:after="0"/>
        <w:ind w:left="10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8"/>
          <w:sz w:val="24"/>
          <w:szCs w:val="24"/>
        </w:rPr>
        <w:t xml:space="preserve">чувство прекрасного и эстетические чувства на основе знакомства с мировой </w:t>
      </w:r>
      <w:r w:rsidRPr="0061512A">
        <w:rPr>
          <w:rFonts w:ascii="Times New Roman" w:hAnsi="Times New Roman" w:cs="Times New Roman"/>
          <w:sz w:val="24"/>
          <w:szCs w:val="24"/>
        </w:rPr>
        <w:t>и отечественной художественной культурой.</w:t>
      </w:r>
    </w:p>
    <w:p w:rsidR="00B9760B" w:rsidRPr="0061512A" w:rsidRDefault="00B9760B" w:rsidP="00B9760B">
      <w:pPr>
        <w:shd w:val="clear" w:color="auto" w:fill="FFFFFF"/>
        <w:spacing w:after="0"/>
        <w:ind w:left="710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512A">
        <w:rPr>
          <w:rFonts w:ascii="Times New Roman" w:hAnsi="Times New Roman" w:cs="Times New Roman"/>
          <w:i/>
          <w:spacing w:val="-10"/>
          <w:sz w:val="24"/>
          <w:szCs w:val="24"/>
          <w:u w:val="single"/>
        </w:rPr>
        <w:t>Выпускник получит возможность для формирования:</w:t>
      </w:r>
    </w:p>
    <w:p w:rsidR="00B9760B" w:rsidRPr="0061512A" w:rsidRDefault="00B9760B" w:rsidP="00B9760B">
      <w:pPr>
        <w:widowControl w:val="0"/>
        <w:numPr>
          <w:ilvl w:val="0"/>
          <w:numId w:val="1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компетентности в реализации основ гражданской идентичности в поступках и </w:t>
      </w:r>
      <w:r w:rsidRPr="0061512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760B" w:rsidRPr="0061512A" w:rsidRDefault="00B9760B" w:rsidP="00B9760B">
      <w:pPr>
        <w:widowControl w:val="0"/>
        <w:numPr>
          <w:ilvl w:val="0"/>
          <w:numId w:val="1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морального сознания на конвенциональном уровне, способности к решению </w:t>
      </w:r>
      <w:r w:rsidRPr="0061512A">
        <w:rPr>
          <w:rFonts w:ascii="Times New Roman" w:hAnsi="Times New Roman" w:cs="Times New Roman"/>
          <w:spacing w:val="-9"/>
          <w:sz w:val="24"/>
          <w:szCs w:val="24"/>
        </w:rPr>
        <w:t>моральных дилемм на основе учёта позиций партнёров в общении, ориентации</w:t>
      </w:r>
    </w:p>
    <w:p w:rsidR="00B9760B" w:rsidRPr="0061512A" w:rsidRDefault="00B9760B" w:rsidP="00B9760B">
      <w:pPr>
        <w:shd w:val="clear" w:color="auto" w:fill="FFFFFF"/>
        <w:spacing w:after="0"/>
        <w:ind w:left="2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на их мотивы и чувства, устойчивое следование в поведении моральным нормам и этическим требованиям;</w:t>
      </w:r>
    </w:p>
    <w:p w:rsidR="00B9760B" w:rsidRPr="0061512A" w:rsidRDefault="00B9760B" w:rsidP="00B9760B">
      <w:pPr>
        <w:shd w:val="clear" w:color="auto" w:fill="FFFFFF"/>
        <w:tabs>
          <w:tab w:val="left" w:pos="350"/>
        </w:tabs>
        <w:spacing w:after="0"/>
        <w:ind w:lef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  <w:t>осознанных устойчивых эстетических предпочтений и ориентации на искусство как значимую сферу человеческой жизни;</w:t>
      </w:r>
    </w:p>
    <w:p w:rsidR="00B9760B" w:rsidRPr="0061512A" w:rsidRDefault="00B9760B" w:rsidP="00B9760B">
      <w:pPr>
        <w:shd w:val="clear" w:color="auto" w:fill="FFFFFF"/>
        <w:tabs>
          <w:tab w:val="left" w:pos="187"/>
        </w:tabs>
        <w:spacing w:after="0"/>
        <w:ind w:left="19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512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1512A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61512A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61512A">
        <w:rPr>
          <w:rFonts w:ascii="Times New Roman" w:hAnsi="Times New Roman" w:cs="Times New Roman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B9760B" w:rsidRPr="006B4416" w:rsidRDefault="00B9760B" w:rsidP="00B9760B">
      <w:pPr>
        <w:shd w:val="clear" w:color="auto" w:fill="FFFFFF"/>
        <w:spacing w:after="0"/>
        <w:ind w:left="10" w:right="2688" w:firstLine="709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6151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4416">
        <w:rPr>
          <w:rFonts w:ascii="Times New Roman" w:hAnsi="Times New Roman" w:cs="Times New Roman"/>
          <w:b/>
          <w:i/>
          <w:spacing w:val="-3"/>
          <w:sz w:val="24"/>
          <w:szCs w:val="24"/>
        </w:rPr>
        <w:t>Регулятивные универсальные учебные действия</w:t>
      </w:r>
    </w:p>
    <w:p w:rsidR="00B9760B" w:rsidRPr="0061512A" w:rsidRDefault="00B9760B" w:rsidP="00B9760B">
      <w:pPr>
        <w:shd w:val="clear" w:color="auto" w:fill="FFFFFF"/>
        <w:spacing w:after="0"/>
        <w:ind w:left="10" w:right="2688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512A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B9760B" w:rsidRPr="0061512A" w:rsidRDefault="00B9760B" w:rsidP="00B9760B">
      <w:pPr>
        <w:shd w:val="clear" w:color="auto" w:fill="FFFFFF"/>
        <w:tabs>
          <w:tab w:val="left" w:pos="187"/>
        </w:tabs>
        <w:spacing w:after="0"/>
        <w:ind w:left="19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1"/>
          <w:sz w:val="24"/>
          <w:szCs w:val="24"/>
        </w:rPr>
        <w:t>принимать и сохранять учебную задачу;</w:t>
      </w:r>
    </w:p>
    <w:p w:rsidR="00B9760B" w:rsidRPr="0061512A" w:rsidRDefault="00B9760B" w:rsidP="00B9760B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left="5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B9760B" w:rsidRPr="0061512A" w:rsidRDefault="00B9760B" w:rsidP="00B9760B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left="5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</w:t>
      </w:r>
      <w:r w:rsidRPr="0061512A">
        <w:rPr>
          <w:rFonts w:ascii="Times New Roman" w:hAnsi="Times New Roman" w:cs="Times New Roman"/>
          <w:spacing w:val="-1"/>
          <w:sz w:val="24"/>
          <w:szCs w:val="24"/>
        </w:rPr>
        <w:t>условиями её реализации, в том числе во внутреннем плане;</w:t>
      </w:r>
    </w:p>
    <w:p w:rsidR="00B9760B" w:rsidRPr="0061512A" w:rsidRDefault="00B9760B" w:rsidP="00B9760B">
      <w:pPr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5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B9760B" w:rsidRPr="0061512A" w:rsidRDefault="00B9760B" w:rsidP="00B9760B">
      <w:pPr>
        <w:shd w:val="clear" w:color="auto" w:fill="FFFFFF"/>
        <w:tabs>
          <w:tab w:val="left" w:pos="389"/>
        </w:tabs>
        <w:spacing w:after="0"/>
        <w:ind w:left="5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  <w:t xml:space="preserve">выполнять учебные действия в материализованной, </w:t>
      </w:r>
      <w:proofErr w:type="spellStart"/>
      <w:r w:rsidRPr="0061512A">
        <w:rPr>
          <w:rFonts w:ascii="Times New Roman" w:hAnsi="Times New Roman" w:cs="Times New Roman"/>
          <w:sz w:val="24"/>
          <w:szCs w:val="24"/>
        </w:rPr>
        <w:t>гипермедийной</w:t>
      </w:r>
      <w:proofErr w:type="spellEnd"/>
      <w:r w:rsidRPr="00615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12A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61512A">
        <w:rPr>
          <w:rFonts w:ascii="Times New Roman" w:hAnsi="Times New Roman" w:cs="Times New Roman"/>
          <w:sz w:val="24"/>
          <w:szCs w:val="24"/>
        </w:rPr>
        <w:t xml:space="preserve"> и умственной форме.</w:t>
      </w:r>
    </w:p>
    <w:p w:rsidR="00B9760B" w:rsidRPr="0061512A" w:rsidRDefault="00B9760B" w:rsidP="00B9760B">
      <w:pPr>
        <w:shd w:val="clear" w:color="auto" w:fill="FFFFFF"/>
        <w:spacing w:after="0"/>
        <w:ind w:left="701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512A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Выпускник получит возможность научиться:</w:t>
      </w:r>
    </w:p>
    <w:p w:rsidR="00B9760B" w:rsidRPr="0061512A" w:rsidRDefault="00B9760B" w:rsidP="00B9760B">
      <w:pPr>
        <w:widowControl w:val="0"/>
        <w:numPr>
          <w:ilvl w:val="0"/>
          <w:numId w:val="1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"/>
          <w:sz w:val="24"/>
          <w:szCs w:val="24"/>
        </w:rPr>
        <w:t>в сотрудничестве с учителем ставить новые учебные задачи;</w:t>
      </w:r>
    </w:p>
    <w:p w:rsidR="00B9760B" w:rsidRPr="0061512A" w:rsidRDefault="00B9760B" w:rsidP="00B9760B">
      <w:pPr>
        <w:widowControl w:val="0"/>
        <w:numPr>
          <w:ilvl w:val="0"/>
          <w:numId w:val="1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"/>
          <w:sz w:val="24"/>
          <w:szCs w:val="24"/>
        </w:rPr>
        <w:t xml:space="preserve">преобразовывать практическую задачу </w:t>
      </w:r>
      <w:proofErr w:type="gramStart"/>
      <w:r w:rsidRPr="0061512A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61512A">
        <w:rPr>
          <w:rFonts w:ascii="Times New Roman" w:hAnsi="Times New Roman" w:cs="Times New Roman"/>
          <w:spacing w:val="-1"/>
          <w:sz w:val="24"/>
          <w:szCs w:val="24"/>
        </w:rPr>
        <w:t xml:space="preserve"> познавательную;</w:t>
      </w:r>
    </w:p>
    <w:p w:rsidR="00B9760B" w:rsidRPr="0061512A" w:rsidRDefault="00B9760B" w:rsidP="00B9760B">
      <w:pPr>
        <w:widowControl w:val="0"/>
        <w:numPr>
          <w:ilvl w:val="0"/>
          <w:numId w:val="1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"/>
          <w:sz w:val="24"/>
          <w:szCs w:val="24"/>
        </w:rPr>
        <w:t>проявлять познавательную инициативу в учебном сотрудничестве;</w:t>
      </w:r>
    </w:p>
    <w:p w:rsidR="00B9760B" w:rsidRPr="0061512A" w:rsidRDefault="00B9760B" w:rsidP="00B9760B">
      <w:pPr>
        <w:widowControl w:val="0"/>
        <w:numPr>
          <w:ilvl w:val="0"/>
          <w:numId w:val="1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самостоятельно учитывать выделенные учителем ориентиры действия в новом </w:t>
      </w:r>
      <w:r w:rsidRPr="0061512A">
        <w:rPr>
          <w:rFonts w:ascii="Times New Roman" w:hAnsi="Times New Roman" w:cs="Times New Roman"/>
          <w:sz w:val="24"/>
          <w:szCs w:val="24"/>
        </w:rPr>
        <w:t>учебном материале;</w:t>
      </w:r>
    </w:p>
    <w:p w:rsidR="00B9760B" w:rsidRPr="0061512A" w:rsidRDefault="00B9760B" w:rsidP="00B9760B">
      <w:pPr>
        <w:widowControl w:val="0"/>
        <w:numPr>
          <w:ilvl w:val="0"/>
          <w:numId w:val="1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9760B" w:rsidRPr="0061512A" w:rsidRDefault="00B9760B" w:rsidP="00B9760B">
      <w:pPr>
        <w:shd w:val="clear" w:color="auto" w:fill="FFFFFF"/>
        <w:tabs>
          <w:tab w:val="left" w:pos="187"/>
        </w:tabs>
        <w:spacing w:after="0"/>
        <w:ind w:left="24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самостоятельно адекватно оценивать правильность выполнения действия и </w:t>
      </w:r>
      <w:r w:rsidRPr="0061512A">
        <w:rPr>
          <w:rFonts w:ascii="Times New Roman" w:hAnsi="Times New Roman" w:cs="Times New Roman"/>
          <w:spacing w:val="-6"/>
          <w:sz w:val="24"/>
          <w:szCs w:val="24"/>
        </w:rPr>
        <w:t xml:space="preserve">вносить необходимые коррективы в </w:t>
      </w:r>
      <w:proofErr w:type="gramStart"/>
      <w:r w:rsidRPr="0061512A">
        <w:rPr>
          <w:rFonts w:ascii="Times New Roman" w:hAnsi="Times New Roman" w:cs="Times New Roman"/>
          <w:spacing w:val="-6"/>
          <w:sz w:val="24"/>
          <w:szCs w:val="24"/>
        </w:rPr>
        <w:t>исполнение</w:t>
      </w:r>
      <w:proofErr w:type="gramEnd"/>
      <w:r w:rsidRPr="0061512A">
        <w:rPr>
          <w:rFonts w:ascii="Times New Roman" w:hAnsi="Times New Roman" w:cs="Times New Roman"/>
          <w:spacing w:val="-6"/>
          <w:sz w:val="24"/>
          <w:szCs w:val="24"/>
        </w:rPr>
        <w:t xml:space="preserve"> как по ходу его реализации, </w:t>
      </w:r>
      <w:r w:rsidRPr="0061512A">
        <w:rPr>
          <w:rFonts w:ascii="Times New Roman" w:hAnsi="Times New Roman" w:cs="Times New Roman"/>
          <w:sz w:val="24"/>
          <w:szCs w:val="24"/>
        </w:rPr>
        <w:t>так и в конце действия.</w:t>
      </w:r>
    </w:p>
    <w:p w:rsidR="00B9760B" w:rsidRPr="006B4416" w:rsidRDefault="00B9760B" w:rsidP="00B9760B">
      <w:pPr>
        <w:shd w:val="clear" w:color="auto" w:fill="FFFFFF"/>
        <w:spacing w:after="0"/>
        <w:ind w:right="268"/>
        <w:rPr>
          <w:rFonts w:ascii="Times New Roman" w:hAnsi="Times New Roman" w:cs="Times New Roman"/>
          <w:i/>
          <w:spacing w:val="-12"/>
          <w:sz w:val="24"/>
          <w:szCs w:val="24"/>
        </w:rPr>
      </w:pPr>
      <w:r w:rsidRPr="006B4416">
        <w:rPr>
          <w:rFonts w:ascii="Times New Roman" w:hAnsi="Times New Roman" w:cs="Times New Roman"/>
          <w:b/>
          <w:i/>
          <w:spacing w:val="-12"/>
          <w:sz w:val="24"/>
          <w:szCs w:val="24"/>
        </w:rPr>
        <w:t>Познавательные универсальные учебные действия</w:t>
      </w:r>
    </w:p>
    <w:p w:rsidR="00B9760B" w:rsidRPr="0061512A" w:rsidRDefault="00B9760B" w:rsidP="00B9760B">
      <w:pPr>
        <w:shd w:val="clear" w:color="auto" w:fill="FFFFFF"/>
        <w:spacing w:after="0"/>
        <w:ind w:left="720" w:right="2784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512A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B9760B" w:rsidRPr="0061512A" w:rsidRDefault="00B9760B" w:rsidP="00B9760B">
      <w:pPr>
        <w:shd w:val="clear" w:color="auto" w:fill="FFFFFF"/>
        <w:tabs>
          <w:tab w:val="left" w:pos="187"/>
        </w:tabs>
        <w:spacing w:after="0"/>
        <w:ind w:left="24" w:right="5" w:firstLine="709"/>
        <w:rPr>
          <w:rFonts w:ascii="Times New Roman" w:hAnsi="Times New Roman" w:cs="Times New Roman"/>
          <w:spacing w:val="-10"/>
          <w:sz w:val="24"/>
          <w:szCs w:val="24"/>
        </w:rPr>
      </w:pPr>
      <w:r w:rsidRPr="0061512A">
        <w:rPr>
          <w:rFonts w:ascii="Times New Roman" w:hAnsi="Times New Roman" w:cs="Times New Roman"/>
          <w:spacing w:val="-8"/>
          <w:sz w:val="24"/>
          <w:szCs w:val="24"/>
        </w:rPr>
        <w:t xml:space="preserve">осуществлять поиск необходимой информации для выполнения учебных </w:t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>заданий с использованием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учебной литературы, энциклопедий, справочников (включая электронные, цифровые), в открытом информационном пространстве, </w:t>
      </w:r>
      <w:r w:rsidRPr="0061512A">
        <w:rPr>
          <w:rFonts w:ascii="Times New Roman" w:hAnsi="Times New Roman" w:cs="Times New Roman"/>
          <w:sz w:val="24"/>
          <w:szCs w:val="24"/>
        </w:rPr>
        <w:t>в том числе контролируемом пространстве Интернета;</w:t>
      </w:r>
      <w:proofErr w:type="gramEnd"/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/>
        <w:ind w:left="2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/>
        <w:ind w:left="24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строить сообщения в устной и письменной форме;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/>
        <w:ind w:left="24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ориентироваться на разнообразие способов решения задач;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/>
        <w:ind w:left="2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</w:t>
      </w:r>
      <w:r w:rsidRPr="0061512A">
        <w:rPr>
          <w:rFonts w:ascii="Times New Roman" w:hAnsi="Times New Roman" w:cs="Times New Roman"/>
          <w:sz w:val="24"/>
          <w:szCs w:val="24"/>
        </w:rPr>
        <w:t>очередь текстов);</w:t>
      </w:r>
    </w:p>
    <w:p w:rsidR="00B9760B" w:rsidRPr="0061512A" w:rsidRDefault="00B9760B" w:rsidP="00B9760B">
      <w:pPr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ind w:left="19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устанавливать причинно-следственные связи в изучаемом круге явлений;</w:t>
      </w:r>
    </w:p>
    <w:p w:rsidR="00B9760B" w:rsidRPr="0061512A" w:rsidRDefault="00B9760B" w:rsidP="00B9760B">
      <w:pPr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ind w:left="19" w:right="2784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2"/>
          <w:sz w:val="24"/>
          <w:szCs w:val="24"/>
        </w:rPr>
        <w:t xml:space="preserve">строить рассуждения в форме связи простых суждений </w:t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>об объекте, его строении, свойствах и связях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B9760B" w:rsidRPr="0061512A" w:rsidRDefault="00B9760B" w:rsidP="00B9760B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512A">
        <w:rPr>
          <w:rFonts w:ascii="Times New Roman" w:hAnsi="Times New Roman" w:cs="Times New Roman"/>
          <w:i/>
          <w:spacing w:val="-10"/>
          <w:sz w:val="24"/>
          <w:szCs w:val="24"/>
          <w:u w:val="single"/>
        </w:rPr>
        <w:t>Выпускник получит возможность научиться:</w:t>
      </w:r>
    </w:p>
    <w:p w:rsidR="00B9760B" w:rsidRPr="0061512A" w:rsidRDefault="00B9760B" w:rsidP="00B9760B">
      <w:pPr>
        <w:shd w:val="clear" w:color="auto" w:fill="FFFFFF"/>
        <w:tabs>
          <w:tab w:val="left" w:pos="178"/>
        </w:tabs>
        <w:spacing w:after="0"/>
        <w:ind w:left="1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осуществлять расширенный поиск информации с использованием ресурсов </w:t>
      </w:r>
      <w:r w:rsidRPr="0061512A">
        <w:rPr>
          <w:rFonts w:ascii="Times New Roman" w:hAnsi="Times New Roman" w:cs="Times New Roman"/>
          <w:sz w:val="24"/>
          <w:szCs w:val="24"/>
        </w:rPr>
        <w:t>библиотек и сети Интернет;</w:t>
      </w:r>
    </w:p>
    <w:p w:rsidR="00B9760B" w:rsidRPr="0061512A" w:rsidRDefault="00B9760B" w:rsidP="00B9760B">
      <w:pPr>
        <w:shd w:val="clear" w:color="auto" w:fill="FFFFFF"/>
        <w:tabs>
          <w:tab w:val="left" w:pos="259"/>
        </w:tabs>
        <w:spacing w:after="0"/>
        <w:ind w:left="1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записывать, фиксировать информацию об окружающем мире с помощью </w:t>
      </w:r>
      <w:r w:rsidRPr="0061512A">
        <w:rPr>
          <w:rFonts w:ascii="Times New Roman" w:hAnsi="Times New Roman" w:cs="Times New Roman"/>
          <w:sz w:val="24"/>
          <w:szCs w:val="24"/>
        </w:rPr>
        <w:t>инструментов ИКТ;</w:t>
      </w:r>
    </w:p>
    <w:p w:rsidR="00B9760B" w:rsidRPr="0061512A" w:rsidRDefault="00B9760B" w:rsidP="00B9760B">
      <w:pPr>
        <w:widowControl w:val="0"/>
        <w:numPr>
          <w:ilvl w:val="0"/>
          <w:numId w:val="16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ind w:left="14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создавать и преобразовывать модели и схемы для решения задач;</w:t>
      </w:r>
    </w:p>
    <w:p w:rsidR="00B9760B" w:rsidRPr="0061512A" w:rsidRDefault="00B9760B" w:rsidP="00B9760B">
      <w:pPr>
        <w:widowControl w:val="0"/>
        <w:numPr>
          <w:ilvl w:val="0"/>
          <w:numId w:val="16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ind w:left="14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осознанно и произвольно строить сообщения в устной и письменной форме;</w:t>
      </w:r>
    </w:p>
    <w:p w:rsidR="00B9760B" w:rsidRPr="0061512A" w:rsidRDefault="00B9760B" w:rsidP="00B9760B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8"/>
          <w:sz w:val="24"/>
          <w:szCs w:val="24"/>
        </w:rPr>
        <w:t xml:space="preserve">осуществлять выбор наиболее эффективных способов решения задач в </w:t>
      </w:r>
      <w:r w:rsidRPr="0061512A">
        <w:rPr>
          <w:rFonts w:ascii="Times New Roman" w:hAnsi="Times New Roman" w:cs="Times New Roman"/>
          <w:sz w:val="24"/>
          <w:szCs w:val="24"/>
        </w:rPr>
        <w:t>зависимости от конкретных условий;</w:t>
      </w:r>
    </w:p>
    <w:p w:rsidR="00B9760B" w:rsidRPr="0061512A" w:rsidRDefault="00B9760B" w:rsidP="00B9760B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8"/>
          <w:sz w:val="24"/>
          <w:szCs w:val="24"/>
        </w:rPr>
        <w:t xml:space="preserve">осуществлять синтез как составление целого из частей, самостоятельно </w:t>
      </w:r>
      <w:r w:rsidRPr="0061512A">
        <w:rPr>
          <w:rFonts w:ascii="Times New Roman" w:hAnsi="Times New Roman" w:cs="Times New Roman"/>
          <w:sz w:val="24"/>
          <w:szCs w:val="24"/>
        </w:rPr>
        <w:t>достраивая и восполняя недостающие компоненты;</w:t>
      </w:r>
    </w:p>
    <w:p w:rsidR="00B9760B" w:rsidRPr="0061512A" w:rsidRDefault="00B9760B" w:rsidP="00B9760B">
      <w:pPr>
        <w:widowControl w:val="0"/>
        <w:numPr>
          <w:ilvl w:val="0"/>
          <w:numId w:val="1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19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5"/>
          <w:sz w:val="24"/>
          <w:szCs w:val="24"/>
        </w:rPr>
        <w:t xml:space="preserve">осуществлять сравнение, </w:t>
      </w:r>
      <w:proofErr w:type="spellStart"/>
      <w:r w:rsidRPr="0061512A">
        <w:rPr>
          <w:rFonts w:ascii="Times New Roman" w:hAnsi="Times New Roman" w:cs="Times New Roman"/>
          <w:spacing w:val="-5"/>
          <w:sz w:val="24"/>
          <w:szCs w:val="24"/>
        </w:rPr>
        <w:t>сериацию</w:t>
      </w:r>
      <w:proofErr w:type="spellEnd"/>
      <w:r w:rsidRPr="0061512A">
        <w:rPr>
          <w:rFonts w:ascii="Times New Roman" w:hAnsi="Times New Roman" w:cs="Times New Roman"/>
          <w:spacing w:val="-5"/>
          <w:sz w:val="24"/>
          <w:szCs w:val="24"/>
        </w:rPr>
        <w:t xml:space="preserve"> и классификацию, самостоятельно </w:t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>выбирая основания и критерии для указанных логических операций;</w:t>
      </w:r>
    </w:p>
    <w:p w:rsidR="00B9760B" w:rsidRPr="0061512A" w:rsidRDefault="00B9760B" w:rsidP="00B9760B">
      <w:pPr>
        <w:widowControl w:val="0"/>
        <w:numPr>
          <w:ilvl w:val="0"/>
          <w:numId w:val="1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19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строить </w:t>
      </w:r>
      <w:proofErr w:type="gramStart"/>
      <w:r w:rsidRPr="0061512A">
        <w:rPr>
          <w:rFonts w:ascii="Times New Roman" w:hAnsi="Times New Roman" w:cs="Times New Roman"/>
          <w:spacing w:val="-10"/>
          <w:sz w:val="24"/>
          <w:szCs w:val="24"/>
        </w:rPr>
        <w:t>логическое рассуждение</w:t>
      </w:r>
      <w:proofErr w:type="gramEnd"/>
      <w:r w:rsidRPr="0061512A">
        <w:rPr>
          <w:rFonts w:ascii="Times New Roman" w:hAnsi="Times New Roman" w:cs="Times New Roman"/>
          <w:spacing w:val="-10"/>
          <w:sz w:val="24"/>
          <w:szCs w:val="24"/>
        </w:rPr>
        <w:t>, включающее установление причинно-</w:t>
      </w:r>
      <w:r w:rsidRPr="0061512A">
        <w:rPr>
          <w:rFonts w:ascii="Times New Roman" w:hAnsi="Times New Roman" w:cs="Times New Roman"/>
          <w:sz w:val="24"/>
          <w:szCs w:val="24"/>
        </w:rPr>
        <w:t xml:space="preserve">следственных </w:t>
      </w:r>
      <w:r w:rsidRPr="0061512A">
        <w:rPr>
          <w:rFonts w:ascii="Times New Roman" w:hAnsi="Times New Roman" w:cs="Times New Roman"/>
          <w:sz w:val="24"/>
          <w:szCs w:val="24"/>
        </w:rPr>
        <w:lastRenderedPageBreak/>
        <w:t>связей;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 w:right="-2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2"/>
          <w:sz w:val="24"/>
          <w:szCs w:val="24"/>
        </w:rPr>
        <w:t xml:space="preserve">произвольно и осознанно владеть общими приёмами решения задач. </w:t>
      </w:r>
    </w:p>
    <w:p w:rsidR="00B9760B" w:rsidRPr="006B4416" w:rsidRDefault="00B9760B" w:rsidP="00B9760B">
      <w:pPr>
        <w:shd w:val="clear" w:color="auto" w:fill="FFFFFF"/>
        <w:tabs>
          <w:tab w:val="left" w:pos="173"/>
        </w:tabs>
        <w:spacing w:after="0"/>
        <w:ind w:right="1075" w:firstLine="709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6B4416">
        <w:rPr>
          <w:rFonts w:ascii="Times New Roman" w:hAnsi="Times New Roman" w:cs="Times New Roman"/>
          <w:b/>
          <w:i/>
          <w:spacing w:val="-10"/>
          <w:sz w:val="24"/>
          <w:szCs w:val="24"/>
        </w:rPr>
        <w:t>Коммуникативные универсальные учебные действия</w:t>
      </w:r>
    </w:p>
    <w:p w:rsidR="00B9760B" w:rsidRPr="0061512A" w:rsidRDefault="00B9760B" w:rsidP="00B9760B">
      <w:pPr>
        <w:shd w:val="clear" w:color="auto" w:fill="FFFFFF"/>
        <w:tabs>
          <w:tab w:val="left" w:pos="173"/>
        </w:tabs>
        <w:spacing w:after="0"/>
        <w:ind w:left="10" w:right="1075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512A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8"/>
          <w:sz w:val="24"/>
          <w:szCs w:val="24"/>
        </w:rPr>
        <w:t xml:space="preserve">адекватно использовать коммуникативные, прежде всего речевые, средства </w:t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для решения различных коммуникативных задач, строить монологическое </w:t>
      </w:r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61512A">
        <w:rPr>
          <w:rFonts w:ascii="Times New Roman" w:hAnsi="Times New Roman" w:cs="Times New Roman"/>
          <w:spacing w:val="-9"/>
          <w:sz w:val="24"/>
          <w:szCs w:val="24"/>
        </w:rPr>
        <w:t>используя</w:t>
      </w:r>
      <w:proofErr w:type="gramEnd"/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 в том числе средства </w:t>
      </w:r>
      <w:r w:rsidRPr="0061512A">
        <w:rPr>
          <w:rFonts w:ascii="Times New Roman" w:hAnsi="Times New Roman" w:cs="Times New Roman"/>
          <w:sz w:val="24"/>
          <w:szCs w:val="24"/>
        </w:rPr>
        <w:t>и инструме</w:t>
      </w:r>
      <w:r>
        <w:rPr>
          <w:rFonts w:ascii="Times New Roman" w:hAnsi="Times New Roman" w:cs="Times New Roman"/>
          <w:sz w:val="24"/>
          <w:szCs w:val="24"/>
        </w:rPr>
        <w:t>нты ИКТ</w:t>
      </w:r>
      <w:r w:rsidRPr="0061512A">
        <w:rPr>
          <w:rFonts w:ascii="Times New Roman" w:hAnsi="Times New Roman" w:cs="Times New Roman"/>
          <w:sz w:val="24"/>
          <w:szCs w:val="24"/>
        </w:rPr>
        <w:t>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7"/>
          <w:sz w:val="24"/>
          <w:szCs w:val="24"/>
        </w:rPr>
        <w:t xml:space="preserve">допускать возможность существования у людей различных точек зрения, в </w:t>
      </w:r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том числе не совпадающих с его </w:t>
      </w:r>
      <w:proofErr w:type="gramStart"/>
      <w:r w:rsidRPr="0061512A">
        <w:rPr>
          <w:rFonts w:ascii="Times New Roman" w:hAnsi="Times New Roman" w:cs="Times New Roman"/>
          <w:spacing w:val="-9"/>
          <w:sz w:val="24"/>
          <w:szCs w:val="24"/>
        </w:rPr>
        <w:t>собственной</w:t>
      </w:r>
      <w:proofErr w:type="gramEnd"/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, и ориентироваться на позицию </w:t>
      </w:r>
      <w:r w:rsidRPr="0061512A">
        <w:rPr>
          <w:rFonts w:ascii="Times New Roman" w:hAnsi="Times New Roman" w:cs="Times New Roman"/>
          <w:sz w:val="24"/>
          <w:szCs w:val="24"/>
        </w:rPr>
        <w:t>партнёра в общении и взаимодействии;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учитывать разные мнения и стремиться к координации различных позиций в </w:t>
      </w:r>
      <w:r w:rsidRPr="0061512A">
        <w:rPr>
          <w:rFonts w:ascii="Times New Roman" w:hAnsi="Times New Roman" w:cs="Times New Roman"/>
          <w:sz w:val="24"/>
          <w:szCs w:val="24"/>
        </w:rPr>
        <w:t>сотрудничестве;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формулировать собственное мнение и позицию;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1"/>
          <w:sz w:val="24"/>
          <w:szCs w:val="24"/>
        </w:rPr>
        <w:t xml:space="preserve">договариваться и приходить к общему решению в совместной деятельности, в </w:t>
      </w:r>
      <w:r w:rsidRPr="0061512A">
        <w:rPr>
          <w:rFonts w:ascii="Times New Roman" w:hAnsi="Times New Roman" w:cs="Times New Roman"/>
          <w:sz w:val="24"/>
          <w:szCs w:val="24"/>
        </w:rPr>
        <w:t>том числе в ситуации столкновения интересов;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1"/>
          <w:sz w:val="24"/>
          <w:szCs w:val="24"/>
        </w:rPr>
        <w:t>задавать вопросы;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контролировать действия партнёра;</w:t>
      </w:r>
    </w:p>
    <w:p w:rsidR="00B9760B" w:rsidRPr="0061512A" w:rsidRDefault="00B9760B" w:rsidP="00B9760B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использовать речь для регуляции своего действия;</w:t>
      </w:r>
    </w:p>
    <w:p w:rsidR="00B9760B" w:rsidRPr="0061512A" w:rsidRDefault="00B9760B" w:rsidP="00B9760B">
      <w:pPr>
        <w:shd w:val="clear" w:color="auto" w:fill="FFFFFF"/>
        <w:tabs>
          <w:tab w:val="left" w:pos="394"/>
        </w:tabs>
        <w:spacing w:after="0"/>
        <w:ind w:left="5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6"/>
          <w:sz w:val="24"/>
          <w:szCs w:val="24"/>
        </w:rPr>
        <w:t xml:space="preserve">адекватно использовать речевые средства для решения различных </w:t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коммуникативных задач, строить монологическое высказывание, владеть </w:t>
      </w:r>
      <w:r w:rsidRPr="0061512A">
        <w:rPr>
          <w:rFonts w:ascii="Times New Roman" w:hAnsi="Times New Roman" w:cs="Times New Roman"/>
          <w:sz w:val="24"/>
          <w:szCs w:val="24"/>
        </w:rPr>
        <w:t>диалогической формой речи.</w:t>
      </w:r>
    </w:p>
    <w:p w:rsidR="00B9760B" w:rsidRPr="0061512A" w:rsidRDefault="00B9760B" w:rsidP="00B9760B">
      <w:pPr>
        <w:shd w:val="clear" w:color="auto" w:fill="FFFFFF"/>
        <w:spacing w:after="0"/>
        <w:ind w:left="706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512A">
        <w:rPr>
          <w:rFonts w:ascii="Times New Roman" w:hAnsi="Times New Roman" w:cs="Times New Roman"/>
          <w:i/>
          <w:spacing w:val="-10"/>
          <w:sz w:val="24"/>
          <w:szCs w:val="24"/>
          <w:u w:val="single"/>
        </w:rPr>
        <w:t>Выпускник получит возможность научиться:</w:t>
      </w:r>
    </w:p>
    <w:p w:rsidR="00B9760B" w:rsidRPr="0061512A" w:rsidRDefault="00B9760B" w:rsidP="00B9760B">
      <w:pPr>
        <w:shd w:val="clear" w:color="auto" w:fill="FFFFFF"/>
        <w:tabs>
          <w:tab w:val="left" w:pos="288"/>
        </w:tabs>
        <w:spacing w:after="0"/>
        <w:ind w:left="10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5"/>
          <w:sz w:val="24"/>
          <w:szCs w:val="24"/>
        </w:rPr>
        <w:t xml:space="preserve">учитывать и координировать в сотрудничестве позиции других людей, </w:t>
      </w:r>
      <w:r w:rsidRPr="0061512A">
        <w:rPr>
          <w:rFonts w:ascii="Times New Roman" w:hAnsi="Times New Roman" w:cs="Times New Roman"/>
          <w:sz w:val="24"/>
          <w:szCs w:val="24"/>
        </w:rPr>
        <w:t xml:space="preserve">отличные </w:t>
      </w:r>
      <w:proofErr w:type="gramStart"/>
      <w:r w:rsidRPr="0061512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512A">
        <w:rPr>
          <w:rFonts w:ascii="Times New Roman" w:hAnsi="Times New Roman" w:cs="Times New Roman"/>
          <w:sz w:val="24"/>
          <w:szCs w:val="24"/>
        </w:rPr>
        <w:t xml:space="preserve"> собственной;</w:t>
      </w:r>
    </w:p>
    <w:p w:rsidR="00B9760B" w:rsidRPr="0061512A" w:rsidRDefault="00B9760B" w:rsidP="00B9760B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учитывать разные мнения и интересы и обосновывать собственную позицию;</w:t>
      </w:r>
    </w:p>
    <w:p w:rsidR="00B9760B" w:rsidRPr="0061512A" w:rsidRDefault="00B9760B" w:rsidP="00B9760B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понимать относительность мнений и подходов к решению проблемы;</w:t>
      </w:r>
    </w:p>
    <w:p w:rsidR="00B9760B" w:rsidRPr="0061512A" w:rsidRDefault="00B9760B" w:rsidP="00B9760B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9760B" w:rsidRPr="0061512A" w:rsidRDefault="00B9760B" w:rsidP="00B9760B">
      <w:pPr>
        <w:shd w:val="clear" w:color="auto" w:fill="FFFFFF"/>
        <w:tabs>
          <w:tab w:val="left" w:pos="336"/>
        </w:tabs>
        <w:spacing w:after="0"/>
        <w:ind w:left="5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z w:val="24"/>
          <w:szCs w:val="24"/>
        </w:rPr>
        <w:t>•</w:t>
      </w:r>
      <w:r w:rsidRPr="0061512A">
        <w:rPr>
          <w:rFonts w:ascii="Times New Roman" w:hAnsi="Times New Roman" w:cs="Times New Roman"/>
          <w:sz w:val="24"/>
          <w:szCs w:val="24"/>
        </w:rPr>
        <w:tab/>
      </w:r>
      <w:r w:rsidRPr="0061512A">
        <w:rPr>
          <w:rFonts w:ascii="Times New Roman" w:hAnsi="Times New Roman" w:cs="Times New Roman"/>
          <w:spacing w:val="-4"/>
          <w:sz w:val="24"/>
          <w:szCs w:val="24"/>
        </w:rPr>
        <w:t xml:space="preserve">продуктивно содействовать разрешению конфликтов на основе учёта </w:t>
      </w:r>
      <w:r w:rsidRPr="0061512A">
        <w:rPr>
          <w:rFonts w:ascii="Times New Roman" w:hAnsi="Times New Roman" w:cs="Times New Roman"/>
          <w:sz w:val="24"/>
          <w:szCs w:val="24"/>
        </w:rPr>
        <w:t>интересов и позиций всех участников;</w:t>
      </w:r>
    </w:p>
    <w:p w:rsidR="00B9760B" w:rsidRPr="0061512A" w:rsidRDefault="00B9760B" w:rsidP="00B9760B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с учётом целей коммуникации достаточно точно, последовательно и полно </w:t>
      </w:r>
      <w:r w:rsidRPr="0061512A">
        <w:rPr>
          <w:rFonts w:ascii="Times New Roman" w:hAnsi="Times New Roman" w:cs="Times New Roman"/>
          <w:spacing w:val="-10"/>
          <w:sz w:val="24"/>
          <w:szCs w:val="24"/>
        </w:rPr>
        <w:t xml:space="preserve">передавать партнёру необходимую информацию как ориентир для построения </w:t>
      </w:r>
      <w:r w:rsidRPr="0061512A">
        <w:rPr>
          <w:rFonts w:ascii="Times New Roman" w:hAnsi="Times New Roman" w:cs="Times New Roman"/>
          <w:sz w:val="24"/>
          <w:szCs w:val="24"/>
        </w:rPr>
        <w:t>действия;</w:t>
      </w:r>
    </w:p>
    <w:p w:rsidR="00B9760B" w:rsidRPr="0061512A" w:rsidRDefault="00B9760B" w:rsidP="00B9760B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1"/>
          <w:sz w:val="24"/>
          <w:szCs w:val="24"/>
        </w:rPr>
        <w:t xml:space="preserve">задавать вопросы, необходимые для организации собственной деятельности и </w:t>
      </w:r>
      <w:r w:rsidRPr="0061512A">
        <w:rPr>
          <w:rFonts w:ascii="Times New Roman" w:hAnsi="Times New Roman" w:cs="Times New Roman"/>
          <w:sz w:val="24"/>
          <w:szCs w:val="24"/>
        </w:rPr>
        <w:t>сотрудничества с партнёром;</w:t>
      </w:r>
    </w:p>
    <w:p w:rsidR="00B9760B" w:rsidRPr="0061512A" w:rsidRDefault="00B9760B" w:rsidP="00B9760B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11"/>
          <w:sz w:val="24"/>
          <w:szCs w:val="24"/>
        </w:rPr>
        <w:t xml:space="preserve">осуществлять взаимный контроль и оказывать в сотрудничестве необходимую </w:t>
      </w:r>
      <w:r w:rsidRPr="0061512A">
        <w:rPr>
          <w:rFonts w:ascii="Times New Roman" w:hAnsi="Times New Roman" w:cs="Times New Roman"/>
          <w:sz w:val="24"/>
          <w:szCs w:val="24"/>
        </w:rPr>
        <w:t>взаимопомощь;</w:t>
      </w:r>
    </w:p>
    <w:p w:rsidR="00B9760B" w:rsidRPr="0061512A" w:rsidRDefault="00B9760B" w:rsidP="00B9760B">
      <w:pPr>
        <w:widowControl w:val="0"/>
        <w:numPr>
          <w:ilvl w:val="0"/>
          <w:numId w:val="2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2"/>
          <w:sz w:val="24"/>
          <w:szCs w:val="24"/>
        </w:rPr>
        <w:t xml:space="preserve">адекватно использовать речь для планирования и регуляции своей </w:t>
      </w:r>
      <w:r w:rsidRPr="0061512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760B" w:rsidRPr="0061512A" w:rsidRDefault="00B9760B" w:rsidP="00B9760B">
      <w:pPr>
        <w:widowControl w:val="0"/>
        <w:numPr>
          <w:ilvl w:val="0"/>
          <w:numId w:val="2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2A">
        <w:rPr>
          <w:rFonts w:ascii="Times New Roman" w:hAnsi="Times New Roman" w:cs="Times New Roman"/>
          <w:spacing w:val="-9"/>
          <w:sz w:val="24"/>
          <w:szCs w:val="24"/>
        </w:rPr>
        <w:t xml:space="preserve">адекватно использовать речевые средства для эффективного решения </w:t>
      </w:r>
      <w:r w:rsidRPr="0061512A">
        <w:rPr>
          <w:rFonts w:ascii="Times New Roman" w:hAnsi="Times New Roman" w:cs="Times New Roman"/>
          <w:sz w:val="24"/>
          <w:szCs w:val="24"/>
        </w:rPr>
        <w:t>разнообразных коммуникативных задач.</w:t>
      </w:r>
    </w:p>
    <w:p w:rsidR="00B9760B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878B9">
        <w:rPr>
          <w:rFonts w:ascii="Times New Roman" w:hAnsi="Times New Roman" w:cs="Times New Roman"/>
          <w:kern w:val="24"/>
          <w:sz w:val="24"/>
          <w:szCs w:val="24"/>
        </w:rPr>
        <w:t>Учитывая, что при изучении предмета используется качественная оценка знаний, выставление отметок в школьном журнале не предусмотрено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Pr="00E878B9">
        <w:rPr>
          <w:rFonts w:ascii="Times New Roman" w:hAnsi="Times New Roman" w:cs="Times New Roman"/>
          <w:kern w:val="24"/>
          <w:sz w:val="24"/>
          <w:szCs w:val="24"/>
        </w:rPr>
        <w:t xml:space="preserve">В процессе обучения необходимо формировать </w:t>
      </w:r>
      <w:proofErr w:type="spellStart"/>
      <w:r w:rsidRPr="00E878B9">
        <w:rPr>
          <w:rFonts w:ascii="Times New Roman" w:hAnsi="Times New Roman" w:cs="Times New Roman"/>
          <w:kern w:val="24"/>
          <w:sz w:val="24"/>
          <w:szCs w:val="24"/>
        </w:rPr>
        <w:t>портфолио</w:t>
      </w:r>
      <w:proofErr w:type="spellEnd"/>
      <w:r w:rsidRPr="00E878B9">
        <w:rPr>
          <w:rFonts w:ascii="Times New Roman" w:hAnsi="Times New Roman" w:cs="Times New Roman"/>
          <w:kern w:val="24"/>
          <w:sz w:val="24"/>
          <w:szCs w:val="24"/>
        </w:rPr>
        <w:t xml:space="preserve"> учебных достижений каждого учащегося для реализации следующих функций: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- диагностической: фиксирует динамику  продвижения в обучении;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lastRenderedPageBreak/>
        <w:t xml:space="preserve">- мотивационной: формирует мотивацию учебной деятельности в результате стремления </w:t>
      </w:r>
      <w:proofErr w:type="gramStart"/>
      <w:r w:rsidRPr="00E878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78B9">
        <w:rPr>
          <w:rFonts w:ascii="Times New Roman" w:hAnsi="Times New Roman" w:cs="Times New Roman"/>
          <w:sz w:val="24"/>
          <w:szCs w:val="24"/>
        </w:rPr>
        <w:t xml:space="preserve"> к лучшему результату;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- содержательной: основанной на охвате спектра выполняемых требований к уровню подготовки;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78B9">
        <w:rPr>
          <w:rFonts w:ascii="Times New Roman" w:hAnsi="Times New Roman" w:cs="Times New Roman"/>
          <w:sz w:val="24"/>
          <w:szCs w:val="24"/>
        </w:rPr>
        <w:t>рейтинговой</w:t>
      </w:r>
      <w:proofErr w:type="gramEnd"/>
      <w:r w:rsidRPr="00E878B9">
        <w:rPr>
          <w:rFonts w:ascii="Times New Roman" w:hAnsi="Times New Roman" w:cs="Times New Roman"/>
          <w:sz w:val="24"/>
          <w:szCs w:val="24"/>
        </w:rPr>
        <w:t>: показывающей диапазон навыков и умений, освоенных обучаемым.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8B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 состоит из обязательной и дополнительной частей. В обязательную часть </w:t>
      </w:r>
      <w:proofErr w:type="gramStart"/>
      <w:r w:rsidRPr="00E878B9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E878B9">
        <w:rPr>
          <w:rFonts w:ascii="Times New Roman" w:hAnsi="Times New Roman" w:cs="Times New Roman"/>
          <w:sz w:val="24"/>
          <w:szCs w:val="24"/>
        </w:rPr>
        <w:t>: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- терминологический диктант и результаты его выполнения (не менее одного за четверть);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- </w:t>
      </w:r>
      <w:r w:rsidRPr="00E878B9">
        <w:rPr>
          <w:rFonts w:ascii="Times New Roman" w:hAnsi="Times New Roman" w:cs="Times New Roman"/>
          <w:spacing w:val="-6"/>
          <w:sz w:val="24"/>
          <w:szCs w:val="24"/>
        </w:rPr>
        <w:t>практическое задание, выполненное на уроке (не менее одного в четверть);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878B9">
        <w:rPr>
          <w:rFonts w:ascii="Times New Roman" w:hAnsi="Times New Roman" w:cs="Times New Roman"/>
          <w:spacing w:val="-10"/>
          <w:sz w:val="24"/>
          <w:szCs w:val="24"/>
        </w:rPr>
        <w:t>- выполненное и оформленное домашнее задание (не менее одного за четверть);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- подготовленное, оформленное и представленное сообщение по заданной или выбранной самостоятельно теме (не менее одного раза в полугодие);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- выполненная и оформленная индивидуально или в группе творческая работа, проект (не менее одного раза в год).</w:t>
      </w:r>
    </w:p>
    <w:p w:rsidR="00B9760B" w:rsidRPr="00E878B9" w:rsidRDefault="00B9760B" w:rsidP="00B97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В дополнительную часть </w:t>
      </w:r>
      <w:proofErr w:type="spellStart"/>
      <w:r w:rsidRPr="00E878B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 включаются другие работы по выбору обучаемых и их родителей, свидетельствующие об успешном освоении программы учебного предмета. </w:t>
      </w:r>
    </w:p>
    <w:p w:rsidR="00B9760B" w:rsidRDefault="00B9760B" w:rsidP="00B9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Задания, входящие в обязательную часть </w:t>
      </w:r>
      <w:proofErr w:type="spellStart"/>
      <w:r w:rsidRPr="00E878B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 отражены  в поурочном планировании рабочей программы.</w:t>
      </w:r>
    </w:p>
    <w:p w:rsidR="00B9760B" w:rsidRDefault="00B9760B" w:rsidP="00B9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60B" w:rsidRDefault="00B9760B" w:rsidP="00B9760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</w:rPr>
      </w:pPr>
      <w:r w:rsidRPr="00F10008">
        <w:rPr>
          <w:b/>
        </w:rPr>
        <w:t>Основное содержание курса.</w:t>
      </w:r>
    </w:p>
    <w:p w:rsidR="00B9760B" w:rsidRDefault="00B9760B" w:rsidP="00B976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 w:firstLine="0"/>
        <w:rPr>
          <w:b/>
        </w:rPr>
      </w:pPr>
    </w:p>
    <w:p w:rsidR="00B9760B" w:rsidRPr="00E878B9" w:rsidRDefault="00B9760B" w:rsidP="00B97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Россия — наша Родина. </w:t>
      </w:r>
    </w:p>
    <w:p w:rsidR="00B9760B" w:rsidRDefault="00B9760B" w:rsidP="00B9760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407D">
        <w:rPr>
          <w:rFonts w:ascii="Times New Roman" w:hAnsi="Times New Roman" w:cs="Times New Roman"/>
          <w:i/>
          <w:sz w:val="24"/>
          <w:szCs w:val="24"/>
        </w:rPr>
        <w:t xml:space="preserve">Основы </w:t>
      </w:r>
      <w:r w:rsidRPr="009D10A5">
        <w:rPr>
          <w:rFonts w:ascii="Times New Roman" w:hAnsi="Times New Roman" w:cs="Times New Roman"/>
          <w:i/>
          <w:sz w:val="24"/>
          <w:szCs w:val="24"/>
        </w:rPr>
        <w:t>мировых религиозных культур</w:t>
      </w:r>
    </w:p>
    <w:p w:rsidR="00B9760B" w:rsidRPr="009D10A5" w:rsidRDefault="00B9760B" w:rsidP="00B97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0A5">
        <w:rPr>
          <w:rFonts w:ascii="Times New Roman" w:hAnsi="Times New Roman" w:cs="Times New Roman"/>
          <w:sz w:val="24"/>
          <w:szCs w:val="24"/>
        </w:rPr>
        <w:t xml:space="preserve"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9D10A5">
        <w:rPr>
          <w:rFonts w:ascii="Times New Roman" w:hAnsi="Times New Roman" w:cs="Times New Roman"/>
          <w:sz w:val="24"/>
          <w:szCs w:val="24"/>
        </w:rPr>
        <w:t xml:space="preserve">Милосердие, забота о слабых, взаимопомощь, социальные проблемы общества и отношение к ним разных религий. </w:t>
      </w:r>
      <w:proofErr w:type="gramEnd"/>
    </w:p>
    <w:p w:rsidR="00B9760B" w:rsidRDefault="00B9760B" w:rsidP="00B976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 w:firstLine="0"/>
        <w:rPr>
          <w:b/>
        </w:rPr>
      </w:pPr>
    </w:p>
    <w:p w:rsidR="00B9760B" w:rsidRDefault="00B9760B" w:rsidP="00B9760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</w:rPr>
      </w:pPr>
      <w:r>
        <w:rPr>
          <w:b/>
        </w:rPr>
        <w:t>Планирование.</w:t>
      </w:r>
    </w:p>
    <w:p w:rsidR="00B9760B" w:rsidRDefault="00B9760B" w:rsidP="00B976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 w:firstLine="0"/>
        <w:rPr>
          <w:b/>
        </w:rPr>
      </w:pPr>
    </w:p>
    <w:p w:rsidR="00B9760B" w:rsidRDefault="00B9760B" w:rsidP="00B976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 w:firstLine="0"/>
        <w:rPr>
          <w:b/>
        </w:rPr>
      </w:pPr>
      <w:r>
        <w:rPr>
          <w:b/>
        </w:rPr>
        <w:t>3.1. Тематическое планирование.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1589"/>
        <w:gridCol w:w="1785"/>
        <w:gridCol w:w="666"/>
        <w:gridCol w:w="1508"/>
        <w:gridCol w:w="1641"/>
        <w:gridCol w:w="1232"/>
        <w:gridCol w:w="741"/>
      </w:tblGrid>
      <w:tr w:rsidR="00B9760B" w:rsidRPr="00E878B9" w:rsidTr="007C47E3">
        <w:trPr>
          <w:trHeight w:val="555"/>
          <w:jc w:val="center"/>
        </w:trPr>
        <w:tc>
          <w:tcPr>
            <w:tcW w:w="713" w:type="dxa"/>
            <w:vMerge w:val="restart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9" w:type="dxa"/>
            <w:vMerge w:val="restart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тем, часы по программе</w:t>
            </w:r>
          </w:p>
        </w:tc>
        <w:tc>
          <w:tcPr>
            <w:tcW w:w="1785" w:type="dxa"/>
            <w:vMerge w:val="restart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единицы и понятия стандарта</w:t>
            </w:r>
          </w:p>
        </w:tc>
        <w:tc>
          <w:tcPr>
            <w:tcW w:w="666" w:type="dxa"/>
            <w:vMerge w:val="restart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6" w:right="-8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Всего час</w:t>
            </w:r>
            <w:proofErr w:type="gramStart"/>
            <w:r w:rsidRPr="00E878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</w:t>
            </w:r>
            <w:proofErr w:type="gramEnd"/>
            <w:r w:rsidRPr="00E878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878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E878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 плану</w:t>
            </w:r>
          </w:p>
        </w:tc>
        <w:tc>
          <w:tcPr>
            <w:tcW w:w="5122" w:type="dxa"/>
            <w:gridSpan w:val="4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9760B" w:rsidRPr="00E878B9" w:rsidTr="007C47E3">
        <w:trPr>
          <w:trHeight w:val="555"/>
          <w:jc w:val="center"/>
        </w:trPr>
        <w:tc>
          <w:tcPr>
            <w:tcW w:w="713" w:type="dxa"/>
            <w:vMerge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Лабор</w:t>
            </w:r>
            <w:proofErr w:type="spellEnd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. (темы)</w:t>
            </w:r>
          </w:p>
        </w:tc>
        <w:tc>
          <w:tcPr>
            <w:tcW w:w="1641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</w:t>
            </w:r>
            <w:proofErr w:type="gram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емы)</w:t>
            </w:r>
          </w:p>
        </w:tc>
        <w:tc>
          <w:tcPr>
            <w:tcW w:w="1232" w:type="dxa"/>
          </w:tcPr>
          <w:p w:rsidR="00B9760B" w:rsidRPr="00E878B9" w:rsidRDefault="00B9760B" w:rsidP="007C47E3">
            <w:pPr>
              <w:tabs>
                <w:tab w:val="left" w:pos="9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Экскурсии</w:t>
            </w:r>
          </w:p>
        </w:tc>
        <w:tc>
          <w:tcPr>
            <w:tcW w:w="741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9760B" w:rsidRPr="00E878B9" w:rsidTr="007C47E3">
        <w:trPr>
          <w:jc w:val="center"/>
        </w:trPr>
        <w:tc>
          <w:tcPr>
            <w:tcW w:w="713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Духовные ценности и нравственные идеалы в жизни человека и общества </w:t>
            </w:r>
          </w:p>
        </w:tc>
        <w:tc>
          <w:tcPr>
            <w:tcW w:w="1785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в мировые культурные традиции</w:t>
            </w:r>
          </w:p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с основными понятиями вводного урока</w:t>
            </w:r>
          </w:p>
        </w:tc>
        <w:tc>
          <w:tcPr>
            <w:tcW w:w="1641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60B" w:rsidRPr="00B75700" w:rsidTr="007C47E3">
        <w:trPr>
          <w:jc w:val="center"/>
        </w:trPr>
        <w:tc>
          <w:tcPr>
            <w:tcW w:w="713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9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мировых религиозных культур </w:t>
            </w:r>
          </w:p>
        </w:tc>
        <w:tc>
          <w:tcPr>
            <w:tcW w:w="1785" w:type="dxa"/>
          </w:tcPr>
          <w:p w:rsidR="00B9760B" w:rsidRPr="00E878B9" w:rsidRDefault="00B9760B" w:rsidP="007C4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A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      </w:r>
            <w:proofErr w:type="gramStart"/>
            <w:r w:rsidRPr="009D10A5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слабых, взаимопомощь, социальные </w:t>
            </w:r>
            <w:r w:rsidRPr="009D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 общества и отношение к ним разных религий. </w:t>
            </w:r>
            <w:proofErr w:type="gramEnd"/>
          </w:p>
        </w:tc>
        <w:tc>
          <w:tcPr>
            <w:tcW w:w="666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08" w:type="dxa"/>
          </w:tcPr>
          <w:p w:rsidR="00B9760B" w:rsidRPr="00E878B9" w:rsidRDefault="00B9760B" w:rsidP="007C47E3">
            <w:pPr>
              <w:widowControl w:val="0"/>
              <w:spacing w:after="0" w:line="240" w:lineRule="auto"/>
              <w:ind w:left="-94" w:right="-83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Работа с понятиями изучаемых тем, проектная и исследовательская деятельность, итоговое повторение</w:t>
            </w:r>
          </w:p>
        </w:tc>
        <w:tc>
          <w:tcPr>
            <w:tcW w:w="1641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Терминологические диктанты, практические задания, подготовка сообщений по заданной теме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B9760B" w:rsidRPr="00E878B9" w:rsidRDefault="00B9760B" w:rsidP="007C47E3">
            <w:pPr>
              <w:tabs>
                <w:tab w:val="left" w:pos="10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Экскурсия по городу с целью ознакомления с уникальными образцами духовной культуры и традиции</w:t>
            </w:r>
          </w:p>
        </w:tc>
        <w:tc>
          <w:tcPr>
            <w:tcW w:w="741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III, IV </w:t>
            </w:r>
            <w:proofErr w:type="spellStart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E8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9760B" w:rsidRPr="00E878B9" w:rsidTr="007C47E3">
        <w:trPr>
          <w:jc w:val="center"/>
        </w:trPr>
        <w:tc>
          <w:tcPr>
            <w:tcW w:w="713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9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традиции многонационального народа России </w:t>
            </w:r>
          </w:p>
        </w:tc>
        <w:tc>
          <w:tcPr>
            <w:tcW w:w="1785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культура, традиции, нравственные устои религий РФ</w:t>
            </w:r>
          </w:p>
        </w:tc>
        <w:tc>
          <w:tcPr>
            <w:tcW w:w="666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B9760B" w:rsidRPr="00E878B9" w:rsidRDefault="00B9760B" w:rsidP="007C47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защита проектов</w:t>
            </w:r>
          </w:p>
        </w:tc>
        <w:tc>
          <w:tcPr>
            <w:tcW w:w="1641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 учащихся. Защита проектов учащихся</w:t>
            </w:r>
          </w:p>
        </w:tc>
        <w:tc>
          <w:tcPr>
            <w:tcW w:w="1232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60B" w:rsidRPr="00E878B9" w:rsidTr="007C47E3">
        <w:trPr>
          <w:jc w:val="center"/>
        </w:trPr>
        <w:tc>
          <w:tcPr>
            <w:tcW w:w="4087" w:type="dxa"/>
            <w:gridSpan w:val="3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66" w:type="dxa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22" w:type="dxa"/>
            <w:gridSpan w:val="4"/>
          </w:tcPr>
          <w:p w:rsidR="00B9760B" w:rsidRPr="00E878B9" w:rsidRDefault="00B9760B" w:rsidP="007C4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60B" w:rsidRPr="00F10008" w:rsidRDefault="00B9760B" w:rsidP="00B976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 w:firstLine="0"/>
        <w:rPr>
          <w:b/>
        </w:rPr>
      </w:pPr>
    </w:p>
    <w:p w:rsidR="00B9760B" w:rsidRPr="00E878B9" w:rsidRDefault="00B9760B" w:rsidP="00B9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0B" w:rsidRDefault="00B9760B" w:rsidP="00B9760B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Календарно-тематическое планирование.</w:t>
      </w:r>
    </w:p>
    <w:p w:rsidR="00B9760B" w:rsidRPr="00E878B9" w:rsidRDefault="00B9760B" w:rsidP="00B9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551"/>
        <w:gridCol w:w="803"/>
        <w:gridCol w:w="2883"/>
        <w:gridCol w:w="1841"/>
      </w:tblGrid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урока, вопросы, </w:t>
            </w:r>
          </w:p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</w:t>
            </w:r>
            <w:proofErr w:type="gramEnd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proofErr w:type="spellStart"/>
            <w:r w:rsidRPr="00E878B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Парагр</w:t>
            </w:r>
            <w:proofErr w:type="spellEnd"/>
            <w:r w:rsidRPr="00E878B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878B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учеб-ника</w:t>
            </w:r>
            <w:proofErr w:type="spellEnd"/>
            <w:proofErr w:type="gramEnd"/>
          </w:p>
        </w:tc>
        <w:tc>
          <w:tcPr>
            <w:tcW w:w="288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4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</w:tc>
      </w:tr>
      <w:tr w:rsidR="00B9760B" w:rsidRPr="00E878B9" w:rsidTr="007C47E3">
        <w:trPr>
          <w:jc w:val="center"/>
        </w:trPr>
        <w:tc>
          <w:tcPr>
            <w:tcW w:w="9639" w:type="dxa"/>
            <w:gridSpan w:val="5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 (</w:t>
            </w:r>
            <w:proofErr w:type="gramStart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Стр. 5 задание 1, 2</w:t>
            </w:r>
          </w:p>
        </w:tc>
        <w:tc>
          <w:tcPr>
            <w:tcW w:w="1841" w:type="dxa"/>
            <w:vMerge w:val="restart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Выполненное и оформленное домашнее задание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Одно из выполненных на уроке и оформленных практических заданий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Урок 2. Читать. Работа с терминами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4,5 задания.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2, 3.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2,3., практическое задание «Пантеон».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Религии мира и их основатели.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задание 8, 9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Выбор темы сообщения и творческой работы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обсудить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вопросы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Хранители предания в религиях мира.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,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2, 3, 4, 5.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родителями.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греха, раскаяния и воздаяния.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27, обсудить смысл притчи о блудном сыне.</w:t>
            </w:r>
          </w:p>
        </w:tc>
        <w:tc>
          <w:tcPr>
            <w:tcW w:w="1841" w:type="dxa"/>
            <w:vMerge w:val="restart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Выполненное и оформленное домашнее задание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Одно из выполненных на уроке и оформленных практических заданий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Терминологический диктант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Выполненное и оформленное домашнее задание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Выполненная и оформленная творческая работа</w:t>
            </w: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религиозных традициях мира.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вопросы; таинства в христианстве.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33, задание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33, задание 7.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подготовке сообщения, творческих работ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 религиозной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37, вопросы, 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иллюстраций (презентация). 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религиозной культуре.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37,  задание 5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, повторение изученных понятий, терминов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повторения. Значение мировых религиозных культур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в жизни людей, общества.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проектной деятельности Обсуждение тематики проектов. Подготовка к защите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проектов. Подготовка к защите творческих работ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работ  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9639" w:type="dxa"/>
            <w:gridSpan w:val="5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религий в России.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41-46, чтение, вопросы.</w:t>
            </w:r>
          </w:p>
        </w:tc>
        <w:tc>
          <w:tcPr>
            <w:tcW w:w="1841" w:type="dxa"/>
            <w:vMerge w:val="restart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Выполненное и оформленное домашнее задание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Одно из выполненных на уроке и оформленных практических заданий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Выполненное и оформленное домашнее задание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Выполненная и оформленная творческая работа</w:t>
            </w: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религий в России.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Стр.51, задание 7..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Стр.54,  обсудите вместе с родителями.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57, задание 4.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Паломничества и святыни.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Стр.61, выполнение инд. Творческих заданий.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67, обсудить вместе, задание 5..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,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4, 5.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 – 70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71, задание 1, 2, 3, 4.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взаимопомощь.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по вопросам и заданиям на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75, задания 1, 2, 3, 4.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ответственность, труд.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Стр.77, задание.</w:t>
            </w:r>
          </w:p>
        </w:tc>
        <w:tc>
          <w:tcPr>
            <w:tcW w:w="1841" w:type="dxa"/>
            <w:vMerge w:val="restart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Выполненное и оформленное домашнее задание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Одно из выполненных на уроке и оформленных практических заданий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Выполненная и оформленная 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работа, проект</w:t>
            </w: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 (</w:t>
            </w:r>
            <w:proofErr w:type="gramStart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Повторение терминов и понятий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творческих работ, проектов (</w:t>
            </w:r>
            <w:proofErr w:type="gramStart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работ, проектов (</w:t>
            </w:r>
            <w:proofErr w:type="gramStart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проекта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работ, проектов (</w:t>
            </w:r>
            <w:proofErr w:type="gramStart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проекта, творческой работы</w:t>
            </w: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0B" w:rsidRPr="00E878B9" w:rsidTr="007C47E3">
        <w:trPr>
          <w:jc w:val="center"/>
        </w:trPr>
        <w:tc>
          <w:tcPr>
            <w:tcW w:w="56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51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работ, </w:t>
            </w:r>
            <w:r w:rsidRPr="00E8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(</w:t>
            </w:r>
            <w:proofErr w:type="gramStart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878B9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класса)</w:t>
            </w:r>
          </w:p>
        </w:tc>
        <w:tc>
          <w:tcPr>
            <w:tcW w:w="80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B9760B" w:rsidRPr="00E878B9" w:rsidRDefault="00B9760B" w:rsidP="007C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B9760B" w:rsidRPr="00E878B9" w:rsidRDefault="00B9760B" w:rsidP="007C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60B" w:rsidRPr="00E878B9" w:rsidRDefault="00B9760B" w:rsidP="00B9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0B" w:rsidRPr="00E878B9" w:rsidRDefault="00B9760B" w:rsidP="00B9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0B" w:rsidRDefault="00B9760B" w:rsidP="00B9760B">
      <w:pPr>
        <w:pStyle w:val="a3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Материально-техническое обеспечение образовательного процесса.</w:t>
      </w:r>
    </w:p>
    <w:p w:rsidR="00B9760B" w:rsidRDefault="00B9760B" w:rsidP="00B9760B">
      <w:pPr>
        <w:pStyle w:val="a3"/>
        <w:spacing w:line="240" w:lineRule="auto"/>
        <w:ind w:left="1080" w:firstLine="0"/>
        <w:rPr>
          <w:b/>
        </w:rPr>
      </w:pPr>
    </w:p>
    <w:p w:rsidR="00B9760B" w:rsidRPr="00D15740" w:rsidRDefault="00B9760B" w:rsidP="00B9760B">
      <w:pPr>
        <w:pStyle w:val="a8"/>
        <w:ind w:firstLine="709"/>
        <w:jc w:val="both"/>
      </w:pPr>
      <w:r w:rsidRPr="00D15740">
        <w:rPr>
          <w:b/>
          <w:bCs/>
          <w:i/>
          <w:iCs/>
        </w:rPr>
        <w:t xml:space="preserve">Характеристика кабинета. </w:t>
      </w:r>
      <w:r>
        <w:t>Уроки ОРКСЭ проводятся в к</w:t>
      </w:r>
      <w:r w:rsidRPr="00D15740">
        <w:t>абинет</w:t>
      </w:r>
      <w:r>
        <w:t>е</w:t>
      </w:r>
      <w:r w:rsidRPr="00D15740">
        <w:t xml:space="preserve"> изобразительного искусства</w:t>
      </w:r>
      <w:r>
        <w:t>, который</w:t>
      </w:r>
      <w:r w:rsidRPr="00D15740">
        <w:t xml:space="preserve"> находится на втором этаже в светлом помещении, обеспечивает атмосферу художественной мастерской: наличие мольберта, ученических столов, магнитной доски, </w:t>
      </w:r>
      <w:proofErr w:type="spellStart"/>
      <w:r w:rsidRPr="00D15740">
        <w:t>мультимедийного</w:t>
      </w:r>
      <w:proofErr w:type="spellEnd"/>
      <w:r w:rsidRPr="00D15740">
        <w:t xml:space="preserve"> оборудования, ноутбука</w:t>
      </w:r>
      <w:r>
        <w:t>.</w:t>
      </w:r>
      <w:r w:rsidRPr="00D15740">
        <w:t xml:space="preserve"> </w:t>
      </w:r>
    </w:p>
    <w:p w:rsidR="00B9760B" w:rsidRPr="00D15740" w:rsidRDefault="00B9760B" w:rsidP="00B9760B">
      <w:pPr>
        <w:pStyle w:val="a8"/>
        <w:ind w:firstLine="709"/>
        <w:jc w:val="both"/>
      </w:pPr>
      <w:r w:rsidRPr="00D15740">
        <w:t xml:space="preserve"> Кабинет оборудован средством для зашторивания окон с ручным приводом (жалюзи).</w:t>
      </w:r>
    </w:p>
    <w:p w:rsidR="00B9760B" w:rsidRDefault="00B9760B" w:rsidP="00B9760B">
      <w:pPr>
        <w:pStyle w:val="a8"/>
        <w:ind w:firstLine="709"/>
        <w:jc w:val="both"/>
      </w:pPr>
      <w:r w:rsidRPr="00D15740">
        <w:t>В кабинете имеются:</w:t>
      </w:r>
    </w:p>
    <w:tbl>
      <w:tblPr>
        <w:tblW w:w="0" w:type="auto"/>
        <w:tblLook w:val="04A0"/>
      </w:tblPr>
      <w:tblGrid>
        <w:gridCol w:w="655"/>
        <w:gridCol w:w="5760"/>
        <w:gridCol w:w="967"/>
        <w:gridCol w:w="2189"/>
      </w:tblGrid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№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 xml:space="preserve">Наименование объектов </w:t>
            </w:r>
            <w:proofErr w:type="gramStart"/>
            <w:r>
              <w:t>м</w:t>
            </w:r>
            <w:proofErr w:type="gramEnd"/>
            <w:r>
              <w:t xml:space="preserve"> средств материально-технического обеспечения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Кол-во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>Примечания</w:t>
            </w:r>
          </w:p>
        </w:tc>
      </w:tr>
      <w:tr w:rsidR="00B9760B" w:rsidTr="007C47E3">
        <w:tc>
          <w:tcPr>
            <w:tcW w:w="9571" w:type="dxa"/>
            <w:gridSpan w:val="4"/>
          </w:tcPr>
          <w:p w:rsidR="00B9760B" w:rsidRPr="00733887" w:rsidRDefault="00B9760B" w:rsidP="007C47E3">
            <w:pPr>
              <w:pStyle w:val="a8"/>
              <w:numPr>
                <w:ilvl w:val="0"/>
                <w:numId w:val="21"/>
              </w:numPr>
              <w:jc w:val="both"/>
              <w:rPr>
                <w:b/>
              </w:rPr>
            </w:pPr>
            <w:r w:rsidRPr="00733887">
              <w:rPr>
                <w:b/>
              </w:rPr>
              <w:t>Библиотечный фонд.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1.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Учебники по всем 6 модулям предмета.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К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>По преподаваемым в ОУ модулям имеются учебники для каждого обучающегося.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2.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Программы. Основы религиозных культур и светской этики. Издательство «Просвещение», 2010.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3.</w:t>
            </w:r>
          </w:p>
        </w:tc>
        <w:tc>
          <w:tcPr>
            <w:tcW w:w="5760" w:type="dxa"/>
          </w:tcPr>
          <w:p w:rsidR="00B9760B" w:rsidRPr="00BA1040" w:rsidRDefault="00B9760B" w:rsidP="007C47E3">
            <w:pPr>
              <w:pStyle w:val="a8"/>
              <w:jc w:val="both"/>
            </w:pPr>
            <w:r>
              <w:t xml:space="preserve">Основы религиозных культур и светской этики. Книга для учителя. 4-5 классы: справочные материалы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</w:t>
            </w:r>
            <w:r w:rsidRPr="00BA1040">
              <w:t>/</w:t>
            </w:r>
            <w:r>
              <w:t xml:space="preserve"> под редакцией В.А. Тишкова, Т. Д. Шапошниковой. – М.: Просвещение, 2010.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4.</w:t>
            </w:r>
          </w:p>
        </w:tc>
        <w:tc>
          <w:tcPr>
            <w:tcW w:w="5760" w:type="dxa"/>
          </w:tcPr>
          <w:p w:rsidR="00B9760B" w:rsidRPr="00BA1040" w:rsidRDefault="00B9760B" w:rsidP="007C47E3">
            <w:pPr>
              <w:pStyle w:val="a8"/>
              <w:jc w:val="both"/>
            </w:pPr>
            <w:r>
              <w:t xml:space="preserve">Данилюк А.Я. Основы религиозных культур и светской этики. Книга для родителей </w:t>
            </w:r>
            <w:r w:rsidRPr="00BA1040">
              <w:t>/</w:t>
            </w:r>
            <w:r>
              <w:t xml:space="preserve"> А.Я. Данилюк. – М.: Просвещение, 2010.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4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>Книги используются на вводном родительском собрании и выдаются родителям по требованию.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5.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Душе полезное чтение. Дополнительные материалы к учебному предмету «Основы религиозных культур и светской этики». Тутаев. 2012 год.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>Для учителя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6.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proofErr w:type="spellStart"/>
            <w:r>
              <w:t>Синягина</w:t>
            </w:r>
            <w:proofErr w:type="spellEnd"/>
            <w:r>
              <w:t xml:space="preserve"> С.А. Духовно-нравственное воспитание школьников: Методическое пособие. – Ярославль, 2010. – 400с.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1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>Для учителя и классных руководителей.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7.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Книги по культуре традиционных религий РФ и православной культуре Ярославского края. Фотоальбомы.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15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8.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Детская Библия.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К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9.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Большой путеводитель по Библии, содержащий произведения великих художников мира.</w:t>
            </w:r>
            <w:r w:rsidRPr="00411B74">
              <w:rPr>
                <w:sz w:val="20"/>
                <w:szCs w:val="20"/>
              </w:rPr>
              <w:t xml:space="preserve"> </w:t>
            </w:r>
            <w:r w:rsidRPr="00733887">
              <w:t>Энциклопедии по искусству, справочные пособия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ДК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>Для учителя</w:t>
            </w:r>
          </w:p>
        </w:tc>
      </w:tr>
      <w:tr w:rsidR="00B9760B" w:rsidTr="007C47E3">
        <w:tc>
          <w:tcPr>
            <w:tcW w:w="9571" w:type="dxa"/>
            <w:gridSpan w:val="4"/>
          </w:tcPr>
          <w:p w:rsidR="00B9760B" w:rsidRPr="00733887" w:rsidRDefault="00B9760B" w:rsidP="007C47E3">
            <w:pPr>
              <w:pStyle w:val="a8"/>
              <w:numPr>
                <w:ilvl w:val="0"/>
                <w:numId w:val="21"/>
              </w:numPr>
              <w:jc w:val="both"/>
              <w:rPr>
                <w:b/>
              </w:rPr>
            </w:pPr>
            <w:r>
              <w:rPr>
                <w:b/>
              </w:rPr>
              <w:t>Информационно-коммуникативные средства.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1.</w:t>
            </w:r>
          </w:p>
        </w:tc>
        <w:tc>
          <w:tcPr>
            <w:tcW w:w="5760" w:type="dxa"/>
          </w:tcPr>
          <w:p w:rsidR="00B9760B" w:rsidRPr="009720D9" w:rsidRDefault="00B9760B" w:rsidP="007C47E3">
            <w:pPr>
              <w:pStyle w:val="a8"/>
              <w:jc w:val="both"/>
            </w:pPr>
            <w:r w:rsidRPr="009720D9">
              <w:t>Электронные учебники</w:t>
            </w:r>
            <w:r>
              <w:t>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К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>По всем модулям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lastRenderedPageBreak/>
              <w:t>2.</w:t>
            </w:r>
          </w:p>
        </w:tc>
        <w:tc>
          <w:tcPr>
            <w:tcW w:w="5760" w:type="dxa"/>
          </w:tcPr>
          <w:p w:rsidR="00B9760B" w:rsidRPr="009720D9" w:rsidRDefault="00B9760B" w:rsidP="007C47E3">
            <w:pPr>
              <w:pStyle w:val="a8"/>
              <w:jc w:val="both"/>
            </w:pPr>
            <w:r>
              <w:t>Электронная библиотека</w:t>
            </w:r>
            <w:r w:rsidRPr="009720D9">
              <w:t xml:space="preserve"> по искусству</w:t>
            </w:r>
            <w:r>
              <w:t>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3.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Поурочные презентации, созданные педагогом, и полученные в процессе обмена опытом с коллегами.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МК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9571" w:type="dxa"/>
            <w:gridSpan w:val="4"/>
          </w:tcPr>
          <w:p w:rsidR="00B9760B" w:rsidRPr="009720D9" w:rsidRDefault="00B9760B" w:rsidP="007C47E3">
            <w:pPr>
              <w:pStyle w:val="a8"/>
              <w:numPr>
                <w:ilvl w:val="0"/>
                <w:numId w:val="21"/>
              </w:numPr>
              <w:jc w:val="both"/>
              <w:rPr>
                <w:b/>
              </w:rPr>
            </w:pPr>
            <w:r>
              <w:rPr>
                <w:b/>
              </w:rPr>
              <w:t>Технические средства обучения (ТСО).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1.</w:t>
            </w:r>
          </w:p>
        </w:tc>
        <w:tc>
          <w:tcPr>
            <w:tcW w:w="5760" w:type="dxa"/>
          </w:tcPr>
          <w:p w:rsidR="00B9760B" w:rsidRPr="009720D9" w:rsidRDefault="00B9760B" w:rsidP="007C47E3">
            <w:pPr>
              <w:pStyle w:val="a8"/>
              <w:jc w:val="both"/>
            </w:pPr>
            <w:r w:rsidRPr="009720D9">
              <w:t>DVD-проигрыватель.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 xml:space="preserve">2. 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Видеомагнитофон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>В демонстрационном классе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3.</w:t>
            </w:r>
          </w:p>
        </w:tc>
        <w:tc>
          <w:tcPr>
            <w:tcW w:w="5760" w:type="dxa"/>
          </w:tcPr>
          <w:p w:rsidR="00B9760B" w:rsidRPr="009720D9" w:rsidRDefault="00B9760B" w:rsidP="007C47E3">
            <w:pPr>
              <w:pStyle w:val="a8"/>
              <w:jc w:val="both"/>
            </w:pPr>
            <w:r w:rsidRPr="009720D9">
              <w:t>Мультимедиа проектор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4.</w:t>
            </w:r>
          </w:p>
        </w:tc>
        <w:tc>
          <w:tcPr>
            <w:tcW w:w="5760" w:type="dxa"/>
          </w:tcPr>
          <w:p w:rsidR="00B9760B" w:rsidRPr="009720D9" w:rsidRDefault="00B9760B" w:rsidP="007C47E3">
            <w:pPr>
              <w:pStyle w:val="a8"/>
              <w:jc w:val="both"/>
            </w:pPr>
            <w:r w:rsidRPr="009720D9">
              <w:t>Экран  навесной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9571" w:type="dxa"/>
            <w:gridSpan w:val="4"/>
          </w:tcPr>
          <w:p w:rsidR="00B9760B" w:rsidRPr="009720D9" w:rsidRDefault="00B9760B" w:rsidP="007C47E3">
            <w:pPr>
              <w:pStyle w:val="a8"/>
              <w:numPr>
                <w:ilvl w:val="0"/>
                <w:numId w:val="21"/>
              </w:numPr>
              <w:jc w:val="both"/>
              <w:rPr>
                <w:b/>
              </w:rPr>
            </w:pPr>
            <w:r>
              <w:rPr>
                <w:b/>
              </w:rPr>
              <w:t>Экранно-звуковые пособия.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1.</w:t>
            </w:r>
          </w:p>
        </w:tc>
        <w:tc>
          <w:tcPr>
            <w:tcW w:w="5760" w:type="dxa"/>
          </w:tcPr>
          <w:p w:rsidR="00B9760B" w:rsidRPr="009720D9" w:rsidRDefault="00B9760B" w:rsidP="007C47E3">
            <w:pPr>
              <w:pStyle w:val="a8"/>
              <w:jc w:val="both"/>
            </w:pPr>
            <w:r>
              <w:t>Аудиозаписи.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>По темам уроков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  <w:r>
              <w:t>2.</w:t>
            </w: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Видеофильмы:</w:t>
            </w:r>
          </w:p>
          <w:p w:rsidR="00B9760B" w:rsidRDefault="00B9760B" w:rsidP="007C47E3">
            <w:pPr>
              <w:pStyle w:val="a8"/>
              <w:jc w:val="both"/>
            </w:pPr>
            <w:r>
              <w:t>-Сергий Радонежский.</w:t>
            </w:r>
          </w:p>
          <w:p w:rsidR="00B9760B" w:rsidRDefault="00B9760B" w:rsidP="007C47E3">
            <w:pPr>
              <w:pStyle w:val="a8"/>
              <w:jc w:val="both"/>
            </w:pPr>
            <w:r>
              <w:t>-Сердце России.  Свято-Троицкая Сергиева Лавра.</w:t>
            </w:r>
          </w:p>
          <w:p w:rsidR="00B9760B" w:rsidRDefault="00B9760B" w:rsidP="007C47E3">
            <w:pPr>
              <w:pStyle w:val="a8"/>
              <w:jc w:val="both"/>
            </w:pPr>
            <w:r>
              <w:t>- Ростов Великий. Борисоглебский монастырь.</w:t>
            </w:r>
          </w:p>
          <w:p w:rsidR="00B9760B" w:rsidRDefault="00B9760B" w:rsidP="007C47E3">
            <w:pPr>
              <w:pStyle w:val="a8"/>
              <w:jc w:val="both"/>
            </w:pPr>
            <w:r>
              <w:t>- Дионисий.</w:t>
            </w:r>
          </w:p>
          <w:p w:rsidR="00B9760B" w:rsidRDefault="00B9760B" w:rsidP="007C47E3">
            <w:pPr>
              <w:pStyle w:val="a8"/>
              <w:jc w:val="both"/>
            </w:pPr>
            <w:r>
              <w:t xml:space="preserve">- Рождество. Михаил </w:t>
            </w:r>
            <w:proofErr w:type="spellStart"/>
            <w:r>
              <w:t>Алдашин</w:t>
            </w:r>
            <w:proofErr w:type="spellEnd"/>
            <w:r>
              <w:t>.</w:t>
            </w:r>
          </w:p>
          <w:p w:rsidR="00B9760B" w:rsidRDefault="00B9760B" w:rsidP="007C47E3">
            <w:pPr>
              <w:pStyle w:val="a8"/>
              <w:jc w:val="both"/>
            </w:pPr>
            <w:r>
              <w:t>- История Ветхого завета. Сборник мультфильмов для детей.</w:t>
            </w:r>
          </w:p>
          <w:p w:rsidR="00B9760B" w:rsidRDefault="00B9760B" w:rsidP="007C47E3">
            <w:pPr>
              <w:pStyle w:val="a8"/>
              <w:jc w:val="both"/>
            </w:pPr>
            <w:r>
              <w:t>- Дорога к храму. Просветительское пособие, помогающее вести разговор о православной вере с современными детьми на современном языке.</w:t>
            </w:r>
          </w:p>
          <w:p w:rsidR="00B9760B" w:rsidRPr="009720D9" w:rsidRDefault="00B9760B" w:rsidP="007C47E3">
            <w:pPr>
              <w:pStyle w:val="a8"/>
              <w:jc w:val="both"/>
            </w:pPr>
            <w:r>
              <w:t>- Мифы народов мира.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</w:p>
        </w:tc>
      </w:tr>
      <w:tr w:rsidR="00B9760B" w:rsidTr="007C47E3">
        <w:tc>
          <w:tcPr>
            <w:tcW w:w="9571" w:type="dxa"/>
            <w:gridSpan w:val="4"/>
          </w:tcPr>
          <w:p w:rsidR="00B9760B" w:rsidRPr="006C5B94" w:rsidRDefault="00B9760B" w:rsidP="007C47E3">
            <w:pPr>
              <w:pStyle w:val="a8"/>
              <w:numPr>
                <w:ilvl w:val="0"/>
                <w:numId w:val="21"/>
              </w:numPr>
              <w:jc w:val="both"/>
              <w:rPr>
                <w:b/>
              </w:rPr>
            </w:pPr>
            <w:r>
              <w:rPr>
                <w:b/>
              </w:rPr>
              <w:t>Печатные пособия</w:t>
            </w:r>
          </w:p>
        </w:tc>
      </w:tr>
      <w:tr w:rsidR="00B9760B" w:rsidTr="007C47E3">
        <w:tc>
          <w:tcPr>
            <w:tcW w:w="655" w:type="dxa"/>
          </w:tcPr>
          <w:p w:rsidR="00B9760B" w:rsidRDefault="00B9760B" w:rsidP="007C47E3">
            <w:pPr>
              <w:pStyle w:val="a8"/>
              <w:jc w:val="both"/>
            </w:pPr>
          </w:p>
        </w:tc>
        <w:tc>
          <w:tcPr>
            <w:tcW w:w="5760" w:type="dxa"/>
          </w:tcPr>
          <w:p w:rsidR="00B9760B" w:rsidRDefault="00B9760B" w:rsidP="007C47E3">
            <w:pPr>
              <w:pStyle w:val="a8"/>
              <w:jc w:val="both"/>
            </w:pPr>
            <w:r>
              <w:t>Репродукции с картин художников. Иконография. Карта физическая РФ, Ярославского края.</w:t>
            </w:r>
          </w:p>
        </w:tc>
        <w:tc>
          <w:tcPr>
            <w:tcW w:w="967" w:type="dxa"/>
          </w:tcPr>
          <w:p w:rsidR="00B9760B" w:rsidRDefault="00B9760B" w:rsidP="007C47E3">
            <w:pPr>
              <w:pStyle w:val="a8"/>
              <w:jc w:val="both"/>
            </w:pPr>
            <w:r>
              <w:t>Д</w:t>
            </w:r>
          </w:p>
        </w:tc>
        <w:tc>
          <w:tcPr>
            <w:tcW w:w="2189" w:type="dxa"/>
          </w:tcPr>
          <w:p w:rsidR="00B9760B" w:rsidRDefault="00B9760B" w:rsidP="007C47E3">
            <w:pPr>
              <w:pStyle w:val="a8"/>
              <w:jc w:val="both"/>
            </w:pPr>
            <w:r>
              <w:t xml:space="preserve">В кабинете ИЗО, </w:t>
            </w:r>
            <w:proofErr w:type="spellStart"/>
            <w:r>
              <w:t>геграфии</w:t>
            </w:r>
            <w:proofErr w:type="spellEnd"/>
            <w:r>
              <w:t>.</w:t>
            </w:r>
          </w:p>
        </w:tc>
      </w:tr>
    </w:tbl>
    <w:p w:rsidR="00B9760B" w:rsidRDefault="00B9760B" w:rsidP="001E4F6C">
      <w:pPr>
        <w:spacing w:line="240" w:lineRule="auto"/>
        <w:rPr>
          <w:b/>
        </w:rPr>
      </w:pPr>
    </w:p>
    <w:p w:rsidR="001E4F6C" w:rsidRPr="001E4F6C" w:rsidRDefault="001E4F6C" w:rsidP="001E4F6C">
      <w:pPr>
        <w:spacing w:line="240" w:lineRule="auto"/>
        <w:rPr>
          <w:b/>
        </w:rPr>
      </w:pPr>
    </w:p>
    <w:p w:rsidR="00B9760B" w:rsidRPr="00E878B9" w:rsidRDefault="00B9760B" w:rsidP="00B9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B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9760B" w:rsidRPr="00E878B9" w:rsidRDefault="00B9760B" w:rsidP="00B97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60B" w:rsidRPr="00E878B9" w:rsidRDefault="00B9760B" w:rsidP="00B97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Грамматика нравственности: Учебное пособие для учащихся общеобразовательной школы, лицеев и гимназий по курсу основ морали. Методическое пособие для учителей. 5-9 классы</w:t>
      </w:r>
      <w:proofErr w:type="gramStart"/>
      <w:r w:rsidRPr="00E878B9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E878B9">
        <w:rPr>
          <w:rFonts w:ascii="Times New Roman" w:hAnsi="Times New Roman" w:cs="Times New Roman"/>
          <w:sz w:val="24"/>
          <w:szCs w:val="24"/>
        </w:rPr>
        <w:t>од ред. Э. П. Козлова. Предисловие С. В. Михалкова – М., 2007.</w:t>
      </w:r>
    </w:p>
    <w:p w:rsidR="00B9760B" w:rsidRPr="00E878B9" w:rsidRDefault="00B9760B" w:rsidP="00B97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Данилюк А.Я. Основы религиозных культур и светской этики. Программы для общеобразовательных учреждений 4-5 классы. – М., Просвещение, 2010.</w:t>
      </w:r>
    </w:p>
    <w:p w:rsidR="00B9760B" w:rsidRPr="00E878B9" w:rsidRDefault="00B9760B" w:rsidP="00B97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8B9">
        <w:rPr>
          <w:rFonts w:ascii="Times New Roman" w:hAnsi="Times New Roman" w:cs="Times New Roman"/>
          <w:sz w:val="24"/>
          <w:szCs w:val="24"/>
        </w:rPr>
        <w:t>Колбовская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 С. Г. Этика. Для семейного чтения. – Ярославль, Рыбинск: Изд-во ОАО «</w:t>
      </w:r>
      <w:proofErr w:type="spellStart"/>
      <w:r w:rsidRPr="00E878B9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 дом печати», 2009.-336с.</w:t>
      </w:r>
    </w:p>
    <w:p w:rsidR="00B9760B" w:rsidRPr="00E878B9" w:rsidRDefault="00B9760B" w:rsidP="00B97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Не хлебом единым. Притчи и христианские легенды. – М., 2008.</w:t>
      </w:r>
    </w:p>
    <w:p w:rsidR="00B9760B" w:rsidRPr="00E878B9" w:rsidRDefault="00B9760B" w:rsidP="00B97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Никитин А. Ф. </w:t>
      </w:r>
      <w:proofErr w:type="spellStart"/>
      <w:r w:rsidRPr="00E878B9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E878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7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8B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878B9">
        <w:rPr>
          <w:rFonts w:ascii="Times New Roman" w:hAnsi="Times New Roman" w:cs="Times New Roman"/>
          <w:sz w:val="24"/>
          <w:szCs w:val="24"/>
        </w:rPr>
        <w:t xml:space="preserve">ля 5 </w:t>
      </w:r>
      <w:proofErr w:type="spellStart"/>
      <w:r w:rsidRPr="00E878B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78B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>. учреждений. – М.</w:t>
      </w:r>
      <w:proofErr w:type="gramStart"/>
      <w:r w:rsidRPr="00E878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78B9">
        <w:rPr>
          <w:rFonts w:ascii="Times New Roman" w:hAnsi="Times New Roman" w:cs="Times New Roman"/>
          <w:sz w:val="24"/>
          <w:szCs w:val="24"/>
        </w:rPr>
        <w:t xml:space="preserve"> Дрофа, 2003. – 114 с. ил.</w:t>
      </w:r>
    </w:p>
    <w:p w:rsidR="00B9760B" w:rsidRPr="00E878B9" w:rsidRDefault="00B9760B" w:rsidP="00B97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>Нравственное образование. Методическое пособие для учителей 10-11 классов</w:t>
      </w:r>
      <w:proofErr w:type="gramStart"/>
      <w:r w:rsidRPr="00E878B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78B9">
        <w:rPr>
          <w:rFonts w:ascii="Times New Roman" w:hAnsi="Times New Roman" w:cs="Times New Roman"/>
          <w:sz w:val="24"/>
          <w:szCs w:val="24"/>
        </w:rPr>
        <w:t>од ред. Э. П. Козлова. – М., 2007.</w:t>
      </w:r>
    </w:p>
    <w:p w:rsidR="00B9760B" w:rsidRDefault="00B9760B" w:rsidP="001E4F6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8B9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 А. И. Этические диалоги с детьми 1-4 классов. Методическое пособие для педагогов, воспитателей, классных руководителей начальной школы. – М., 2006. </w:t>
      </w:r>
    </w:p>
    <w:p w:rsidR="001E4F6C" w:rsidRPr="001E4F6C" w:rsidRDefault="001E4F6C" w:rsidP="001E4F6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60B" w:rsidRDefault="00B9760B" w:rsidP="001E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B9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E4F6C" w:rsidRPr="00E878B9" w:rsidRDefault="001E4F6C" w:rsidP="001E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0B" w:rsidRPr="00E878B9" w:rsidRDefault="00B9760B" w:rsidP="00B976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E878B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878B9">
        <w:rPr>
          <w:rFonts w:ascii="Times New Roman" w:hAnsi="Times New Roman" w:cs="Times New Roman"/>
          <w:sz w:val="24"/>
          <w:szCs w:val="24"/>
        </w:rPr>
        <w:t>://</w:t>
      </w:r>
      <w:r w:rsidRPr="00E878B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878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8B9">
        <w:rPr>
          <w:rFonts w:ascii="Times New Roman" w:hAnsi="Times New Roman" w:cs="Times New Roman"/>
          <w:sz w:val="24"/>
          <w:szCs w:val="24"/>
          <w:lang w:val="en-US"/>
        </w:rPr>
        <w:t>ork</w:t>
      </w:r>
      <w:proofErr w:type="spellEnd"/>
      <w:proofErr w:type="gramStart"/>
      <w:r w:rsidRPr="00E878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78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78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8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>/</w:t>
      </w:r>
      <w:r w:rsidRPr="00E878B9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Pr="00E878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78B9">
        <w:rPr>
          <w:rFonts w:ascii="Times New Roman" w:hAnsi="Times New Roman" w:cs="Times New Roman"/>
          <w:sz w:val="24"/>
          <w:szCs w:val="24"/>
          <w:lang w:val="en-US"/>
        </w:rPr>
        <w:t>dokuments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>- Нормативные материалы: Комплексный учебный курс «Основы религиозных культур и светской этики». П</w:t>
      </w:r>
      <w:r w:rsidRPr="00E878B9">
        <w:rPr>
          <w:rFonts w:ascii="Times New Roman" w:hAnsi="Times New Roman" w:cs="Times New Roman"/>
          <w:bCs/>
          <w:sz w:val="24"/>
          <w:szCs w:val="24"/>
        </w:rPr>
        <w:t xml:space="preserve">римерная программа и </w:t>
      </w:r>
      <w:proofErr w:type="spellStart"/>
      <w:r w:rsidRPr="00E878B9">
        <w:rPr>
          <w:rFonts w:ascii="Times New Roman" w:hAnsi="Times New Roman" w:cs="Times New Roman"/>
          <w:bCs/>
          <w:sz w:val="24"/>
          <w:szCs w:val="24"/>
        </w:rPr>
        <w:t>структура</w:t>
      </w:r>
      <w:proofErr w:type="gramStart"/>
      <w:r w:rsidRPr="00E878B9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E878B9">
        <w:rPr>
          <w:rFonts w:ascii="Times New Roman" w:hAnsi="Times New Roman" w:cs="Times New Roman"/>
          <w:bCs/>
          <w:sz w:val="24"/>
          <w:szCs w:val="24"/>
        </w:rPr>
        <w:t>ннотация</w:t>
      </w:r>
      <w:proofErr w:type="spellEnd"/>
      <w:r w:rsidRPr="00E878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E878B9">
        <w:rPr>
          <w:rFonts w:ascii="Times New Roman" w:hAnsi="Times New Roman" w:cs="Times New Roman"/>
          <w:sz w:val="24"/>
          <w:szCs w:val="24"/>
        </w:rPr>
        <w:t xml:space="preserve">Примерная программа комплексного учебного курса «Основы религиозных культур и светской этики» </w:t>
      </w:r>
    </w:p>
    <w:p w:rsidR="00B9760B" w:rsidRPr="00E878B9" w:rsidRDefault="00B9760B" w:rsidP="00B9760B">
      <w:pPr>
        <w:spacing w:after="0" w:line="240" w:lineRule="auto"/>
        <w:rPr>
          <w:rStyle w:val="a5"/>
          <w:rFonts w:ascii="Times New Roman" w:hAnsi="Times New Roman"/>
          <w:spacing w:val="-6"/>
          <w:sz w:val="24"/>
          <w:szCs w:val="24"/>
        </w:rPr>
      </w:pPr>
      <w:r w:rsidRPr="00E878B9">
        <w:rPr>
          <w:rFonts w:ascii="Times New Roman" w:hAnsi="Times New Roman" w:cs="Times New Roman"/>
          <w:spacing w:val="-6"/>
          <w:sz w:val="24"/>
          <w:szCs w:val="24"/>
        </w:rPr>
        <w:t>2. http://www.prosv.ru/umk/ork - Интернет сайт издательства «Просвещение»</w:t>
      </w:r>
    </w:p>
    <w:p w:rsidR="00B9760B" w:rsidRPr="00E878B9" w:rsidRDefault="00B9760B" w:rsidP="00B97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3. </w:t>
      </w:r>
      <w:r w:rsidRPr="00E878B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878B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878B9">
        <w:rPr>
          <w:rFonts w:ascii="Times New Roman" w:hAnsi="Times New Roman" w:cs="Times New Roman"/>
          <w:sz w:val="24"/>
          <w:szCs w:val="24"/>
          <w:lang w:val="en-US"/>
        </w:rPr>
        <w:t>fcior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8B9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8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 – Федеральный центр информационно-образовательных ресурсов</w:t>
      </w:r>
    </w:p>
    <w:p w:rsidR="00B9760B" w:rsidRPr="00E878B9" w:rsidRDefault="00B9760B" w:rsidP="00B97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8B9">
        <w:rPr>
          <w:rFonts w:ascii="Times New Roman" w:hAnsi="Times New Roman" w:cs="Times New Roman"/>
          <w:sz w:val="24"/>
          <w:szCs w:val="24"/>
        </w:rPr>
        <w:t xml:space="preserve">4. </w:t>
      </w:r>
      <w:r w:rsidRPr="00E878B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878B9">
        <w:rPr>
          <w:rFonts w:ascii="Times New Roman" w:hAnsi="Times New Roman" w:cs="Times New Roman"/>
          <w:sz w:val="24"/>
          <w:szCs w:val="24"/>
        </w:rPr>
        <w:t>://</w:t>
      </w:r>
      <w:r w:rsidRPr="00E878B9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E878B9">
        <w:rPr>
          <w:rFonts w:ascii="Times New Roman" w:hAnsi="Times New Roman" w:cs="Times New Roman"/>
          <w:sz w:val="24"/>
          <w:szCs w:val="24"/>
        </w:rPr>
        <w:t>-</w:t>
      </w:r>
      <w:r w:rsidRPr="00E878B9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E878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8B9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8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78B9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</w:t>
      </w:r>
    </w:p>
    <w:p w:rsidR="00B9760B" w:rsidRDefault="00B9760B" w:rsidP="00B9760B">
      <w:pPr>
        <w:spacing w:after="0" w:line="240" w:lineRule="auto"/>
      </w:pPr>
    </w:p>
    <w:p w:rsidR="00B9760B" w:rsidRDefault="00B9760B" w:rsidP="00B9760B"/>
    <w:p w:rsidR="00DC6973" w:rsidRDefault="00DC6973"/>
    <w:sectPr w:rsidR="00DC6973" w:rsidSect="00674A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BF" w:rsidRDefault="001332BF" w:rsidP="008446D2">
      <w:pPr>
        <w:spacing w:after="0" w:line="240" w:lineRule="auto"/>
      </w:pPr>
      <w:r>
        <w:separator/>
      </w:r>
    </w:p>
  </w:endnote>
  <w:endnote w:type="continuationSeparator" w:id="0">
    <w:p w:rsidR="001332BF" w:rsidRDefault="001332BF" w:rsidP="0084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2957"/>
      <w:docPartObj>
        <w:docPartGallery w:val="Page Numbers (Bottom of Page)"/>
        <w:docPartUnique/>
      </w:docPartObj>
    </w:sdtPr>
    <w:sdtContent>
      <w:p w:rsidR="00674AAF" w:rsidRDefault="00933567">
        <w:pPr>
          <w:pStyle w:val="a6"/>
          <w:jc w:val="right"/>
        </w:pPr>
        <w:r>
          <w:fldChar w:fldCharType="begin"/>
        </w:r>
        <w:r w:rsidR="00DC6973">
          <w:instrText xml:space="preserve"> PAGE   \* MERGEFORMAT </w:instrText>
        </w:r>
        <w:r>
          <w:fldChar w:fldCharType="separate"/>
        </w:r>
        <w:r w:rsidR="00B75700">
          <w:rPr>
            <w:noProof/>
          </w:rPr>
          <w:t>14</w:t>
        </w:r>
        <w:r>
          <w:fldChar w:fldCharType="end"/>
        </w:r>
      </w:p>
    </w:sdtContent>
  </w:sdt>
  <w:p w:rsidR="00674AAF" w:rsidRDefault="001332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BF" w:rsidRDefault="001332BF" w:rsidP="008446D2">
      <w:pPr>
        <w:spacing w:after="0" w:line="240" w:lineRule="auto"/>
      </w:pPr>
      <w:r>
        <w:separator/>
      </w:r>
    </w:p>
  </w:footnote>
  <w:footnote w:type="continuationSeparator" w:id="0">
    <w:p w:rsidR="001332BF" w:rsidRDefault="001332BF" w:rsidP="0084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582D28"/>
    <w:lvl w:ilvl="0">
      <w:numFmt w:val="bullet"/>
      <w:lvlText w:val="*"/>
      <w:lvlJc w:val="left"/>
    </w:lvl>
  </w:abstractNum>
  <w:abstractNum w:abstractNumId="1">
    <w:nsid w:val="14FF2E7D"/>
    <w:multiLevelType w:val="hybridMultilevel"/>
    <w:tmpl w:val="97E25BCC"/>
    <w:lvl w:ilvl="0" w:tplc="0BA4ED00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A4D0325"/>
    <w:multiLevelType w:val="multilevel"/>
    <w:tmpl w:val="874C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C7E1B"/>
    <w:multiLevelType w:val="multilevel"/>
    <w:tmpl w:val="624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F5CFE"/>
    <w:multiLevelType w:val="multilevel"/>
    <w:tmpl w:val="AEC0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76FAD"/>
    <w:multiLevelType w:val="multilevel"/>
    <w:tmpl w:val="E4AC1F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262BAE"/>
    <w:multiLevelType w:val="multilevel"/>
    <w:tmpl w:val="2EE222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CE24616"/>
    <w:multiLevelType w:val="hybridMultilevel"/>
    <w:tmpl w:val="8506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60B"/>
    <w:rsid w:val="001332BF"/>
    <w:rsid w:val="001926E8"/>
    <w:rsid w:val="001E4F6C"/>
    <w:rsid w:val="00320BA1"/>
    <w:rsid w:val="006D22BB"/>
    <w:rsid w:val="007860D5"/>
    <w:rsid w:val="008446D2"/>
    <w:rsid w:val="00933567"/>
    <w:rsid w:val="009A70C6"/>
    <w:rsid w:val="009D5567"/>
    <w:rsid w:val="00B23C83"/>
    <w:rsid w:val="00B75700"/>
    <w:rsid w:val="00B9760B"/>
    <w:rsid w:val="00DA6913"/>
    <w:rsid w:val="00DC6973"/>
    <w:rsid w:val="00E4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760B"/>
    <w:pPr>
      <w:suppressAutoHyphens/>
      <w:spacing w:after="0" w:line="48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B976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rsid w:val="00B9760B"/>
    <w:rPr>
      <w:rFonts w:cs="Times New Roman"/>
      <w:color w:val="3366CC"/>
      <w:u w:val="none"/>
      <w:effect w:val="none"/>
    </w:rPr>
  </w:style>
  <w:style w:type="paragraph" w:styleId="a6">
    <w:name w:val="footer"/>
    <w:basedOn w:val="a"/>
    <w:link w:val="a7"/>
    <w:uiPriority w:val="99"/>
    <w:unhideWhenUsed/>
    <w:rsid w:val="00B9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60B"/>
  </w:style>
  <w:style w:type="paragraph" w:styleId="a8">
    <w:name w:val="Body Text"/>
    <w:basedOn w:val="a"/>
    <w:link w:val="a9"/>
    <w:unhideWhenUsed/>
    <w:rsid w:val="00B976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9760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40F1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4198</Words>
  <Characters>23930</Characters>
  <Application>Microsoft Office Word</Application>
  <DocSecurity>0</DocSecurity>
  <Lines>199</Lines>
  <Paragraphs>56</Paragraphs>
  <ScaleCrop>false</ScaleCrop>
  <Company/>
  <LinksUpToDate>false</LinksUpToDate>
  <CharactersWithSpaces>28072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mvv</dc:creator>
  <cp:keywords/>
  <dc:description/>
  <cp:lastModifiedBy>mvv</cp:lastModifiedBy>
  <cp:revision>9</cp:revision>
  <dcterms:created xsi:type="dcterms:W3CDTF">2015-12-12T15:53:00Z</dcterms:created>
  <dcterms:modified xsi:type="dcterms:W3CDTF">2020-10-27T14:58:00Z</dcterms:modified>
</cp:coreProperties>
</file>